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23092E">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0302BAF5" w14:textId="2198C481" w:rsidR="005A7B91" w:rsidRDefault="00F922C9">
          <w:pPr>
            <w:pStyle w:val="TOC1"/>
            <w:tabs>
              <w:tab w:val="left" w:pos="1852"/>
              <w:tab w:val="right" w:leader="dot" w:pos="10790"/>
            </w:tabs>
            <w:rPr>
              <w:rFonts w:eastAsiaTheme="minorEastAsia"/>
              <w:noProof/>
            </w:rPr>
          </w:pPr>
          <w:r>
            <w:fldChar w:fldCharType="begin"/>
          </w:r>
          <w:r>
            <w:instrText xml:space="preserve"> TOC \o "1-3" \h \z \u </w:instrText>
          </w:r>
          <w:r>
            <w:fldChar w:fldCharType="separate"/>
          </w:r>
          <w:hyperlink w:anchor="_Toc114249059" w:history="1">
            <w:r w:rsidR="005A7B91" w:rsidRPr="00082C02">
              <w:rPr>
                <w:rStyle w:val="Hyperlink"/>
                <w:noProof/>
              </w:rPr>
              <w:t>1-</w:t>
            </w:r>
            <w:r w:rsidR="005A7B91">
              <w:rPr>
                <w:rFonts w:eastAsiaTheme="minorEastAsia"/>
                <w:noProof/>
              </w:rPr>
              <w:tab/>
            </w:r>
            <w:r w:rsidR="005A7B91" w:rsidRPr="00082C02">
              <w:rPr>
                <w:rStyle w:val="Hyperlink"/>
                <w:noProof/>
                <w:rtl/>
              </w:rPr>
              <w:t>مقدمة حول البرنامج:</w:t>
            </w:r>
            <w:r w:rsidR="005A7B91">
              <w:rPr>
                <w:noProof/>
                <w:webHidden/>
              </w:rPr>
              <w:tab/>
            </w:r>
            <w:r w:rsidR="005A7B91">
              <w:rPr>
                <w:noProof/>
                <w:webHidden/>
              </w:rPr>
              <w:fldChar w:fldCharType="begin"/>
            </w:r>
            <w:r w:rsidR="005A7B91">
              <w:rPr>
                <w:noProof/>
                <w:webHidden/>
              </w:rPr>
              <w:instrText xml:space="preserve"> PAGEREF _Toc114249059 \h </w:instrText>
            </w:r>
            <w:r w:rsidR="005A7B91">
              <w:rPr>
                <w:noProof/>
                <w:webHidden/>
              </w:rPr>
            </w:r>
            <w:r w:rsidR="005A7B91">
              <w:rPr>
                <w:noProof/>
                <w:webHidden/>
              </w:rPr>
              <w:fldChar w:fldCharType="separate"/>
            </w:r>
            <w:r w:rsidR="005A7B91">
              <w:rPr>
                <w:noProof/>
                <w:webHidden/>
              </w:rPr>
              <w:t>3</w:t>
            </w:r>
            <w:r w:rsidR="005A7B91">
              <w:rPr>
                <w:noProof/>
                <w:webHidden/>
              </w:rPr>
              <w:fldChar w:fldCharType="end"/>
            </w:r>
          </w:hyperlink>
        </w:p>
        <w:p w14:paraId="1ACAF97C" w14:textId="2A9CC95B" w:rsidR="005A7B91" w:rsidRDefault="005A7B91">
          <w:pPr>
            <w:pStyle w:val="TOC2"/>
            <w:tabs>
              <w:tab w:val="left" w:pos="1540"/>
              <w:tab w:val="right" w:leader="dot" w:pos="10790"/>
            </w:tabs>
            <w:rPr>
              <w:rFonts w:eastAsiaTheme="minorEastAsia"/>
              <w:noProof/>
            </w:rPr>
          </w:pPr>
          <w:hyperlink w:anchor="_Toc114249060" w:history="1">
            <w:r w:rsidRPr="00082C02">
              <w:rPr>
                <w:rStyle w:val="Hyperlink"/>
                <w:noProof/>
              </w:rPr>
              <w:t>1-1-</w:t>
            </w:r>
            <w:r>
              <w:rPr>
                <w:rFonts w:eastAsiaTheme="minorEastAsia"/>
                <w:noProof/>
              </w:rPr>
              <w:tab/>
            </w:r>
            <w:r w:rsidRPr="00082C02">
              <w:rPr>
                <w:rStyle w:val="Hyperlink"/>
                <w:noProof/>
                <w:rtl/>
              </w:rPr>
              <w:t>الأصول:</w:t>
            </w:r>
            <w:r>
              <w:rPr>
                <w:noProof/>
                <w:webHidden/>
              </w:rPr>
              <w:tab/>
            </w:r>
            <w:r>
              <w:rPr>
                <w:noProof/>
                <w:webHidden/>
              </w:rPr>
              <w:fldChar w:fldCharType="begin"/>
            </w:r>
            <w:r>
              <w:rPr>
                <w:noProof/>
                <w:webHidden/>
              </w:rPr>
              <w:instrText xml:space="preserve"> PAGEREF _Toc114249060 \h </w:instrText>
            </w:r>
            <w:r>
              <w:rPr>
                <w:noProof/>
                <w:webHidden/>
              </w:rPr>
            </w:r>
            <w:r>
              <w:rPr>
                <w:noProof/>
                <w:webHidden/>
              </w:rPr>
              <w:fldChar w:fldCharType="separate"/>
            </w:r>
            <w:r>
              <w:rPr>
                <w:noProof/>
                <w:webHidden/>
              </w:rPr>
              <w:t>3</w:t>
            </w:r>
            <w:r>
              <w:rPr>
                <w:noProof/>
                <w:webHidden/>
              </w:rPr>
              <w:fldChar w:fldCharType="end"/>
            </w:r>
          </w:hyperlink>
        </w:p>
        <w:p w14:paraId="77D1D187" w14:textId="43E6F170" w:rsidR="005A7B91" w:rsidRDefault="005A7B91">
          <w:pPr>
            <w:pStyle w:val="TOC2"/>
            <w:tabs>
              <w:tab w:val="left" w:pos="1100"/>
              <w:tab w:val="right" w:leader="dot" w:pos="10790"/>
            </w:tabs>
            <w:rPr>
              <w:rFonts w:eastAsiaTheme="minorEastAsia"/>
              <w:noProof/>
            </w:rPr>
          </w:pPr>
          <w:hyperlink w:anchor="_Toc114249061" w:history="1">
            <w:r w:rsidRPr="00082C02">
              <w:rPr>
                <w:rStyle w:val="Hyperlink"/>
                <w:noProof/>
                <w:rtl/>
              </w:rPr>
              <w:t>1-2-</w:t>
            </w:r>
            <w:r>
              <w:rPr>
                <w:rFonts w:eastAsiaTheme="minorEastAsia"/>
                <w:noProof/>
              </w:rPr>
              <w:tab/>
            </w:r>
            <w:r w:rsidRPr="00082C02">
              <w:rPr>
                <w:rStyle w:val="Hyperlink"/>
                <w:noProof/>
                <w:rtl/>
              </w:rPr>
              <w:t>المالية:</w:t>
            </w:r>
            <w:r>
              <w:rPr>
                <w:noProof/>
                <w:webHidden/>
              </w:rPr>
              <w:tab/>
            </w:r>
            <w:r>
              <w:rPr>
                <w:noProof/>
                <w:webHidden/>
              </w:rPr>
              <w:fldChar w:fldCharType="begin"/>
            </w:r>
            <w:r>
              <w:rPr>
                <w:noProof/>
                <w:webHidden/>
              </w:rPr>
              <w:instrText xml:space="preserve"> PAGEREF _Toc114249061 \h </w:instrText>
            </w:r>
            <w:r>
              <w:rPr>
                <w:noProof/>
                <w:webHidden/>
              </w:rPr>
            </w:r>
            <w:r>
              <w:rPr>
                <w:noProof/>
                <w:webHidden/>
              </w:rPr>
              <w:fldChar w:fldCharType="separate"/>
            </w:r>
            <w:r>
              <w:rPr>
                <w:noProof/>
                <w:webHidden/>
              </w:rPr>
              <w:t>3</w:t>
            </w:r>
            <w:r>
              <w:rPr>
                <w:noProof/>
                <w:webHidden/>
              </w:rPr>
              <w:fldChar w:fldCharType="end"/>
            </w:r>
          </w:hyperlink>
        </w:p>
        <w:p w14:paraId="476023D3" w14:textId="0DC3AAC2" w:rsidR="005A7B91" w:rsidRDefault="005A7B91">
          <w:pPr>
            <w:pStyle w:val="TOC2"/>
            <w:tabs>
              <w:tab w:val="left" w:pos="1760"/>
              <w:tab w:val="right" w:leader="dot" w:pos="10790"/>
            </w:tabs>
            <w:rPr>
              <w:rFonts w:eastAsiaTheme="minorEastAsia"/>
              <w:noProof/>
            </w:rPr>
          </w:pPr>
          <w:hyperlink w:anchor="_Toc114249062" w:history="1">
            <w:r w:rsidRPr="00082C02">
              <w:rPr>
                <w:rStyle w:val="Hyperlink"/>
                <w:noProof/>
                <w:rtl/>
              </w:rPr>
              <w:t>1-3-</w:t>
            </w:r>
            <w:r>
              <w:rPr>
                <w:rFonts w:eastAsiaTheme="minorEastAsia"/>
                <w:noProof/>
              </w:rPr>
              <w:tab/>
            </w:r>
            <w:r w:rsidRPr="00082C02">
              <w:rPr>
                <w:rStyle w:val="Hyperlink"/>
                <w:noProof/>
                <w:rtl/>
              </w:rPr>
              <w:t>الجداول المساعدة:</w:t>
            </w:r>
            <w:r>
              <w:rPr>
                <w:noProof/>
                <w:webHidden/>
              </w:rPr>
              <w:tab/>
            </w:r>
            <w:r>
              <w:rPr>
                <w:noProof/>
                <w:webHidden/>
              </w:rPr>
              <w:fldChar w:fldCharType="begin"/>
            </w:r>
            <w:r>
              <w:rPr>
                <w:noProof/>
                <w:webHidden/>
              </w:rPr>
              <w:instrText xml:space="preserve"> PAGEREF _Toc114249062 \h </w:instrText>
            </w:r>
            <w:r>
              <w:rPr>
                <w:noProof/>
                <w:webHidden/>
              </w:rPr>
            </w:r>
            <w:r>
              <w:rPr>
                <w:noProof/>
                <w:webHidden/>
              </w:rPr>
              <w:fldChar w:fldCharType="separate"/>
            </w:r>
            <w:r>
              <w:rPr>
                <w:noProof/>
                <w:webHidden/>
              </w:rPr>
              <w:t>3</w:t>
            </w:r>
            <w:r>
              <w:rPr>
                <w:noProof/>
                <w:webHidden/>
              </w:rPr>
              <w:fldChar w:fldCharType="end"/>
            </w:r>
          </w:hyperlink>
        </w:p>
        <w:p w14:paraId="4E4B3230" w14:textId="5A93F64A" w:rsidR="005A7B91" w:rsidRDefault="005A7B91">
          <w:pPr>
            <w:pStyle w:val="TOC2"/>
            <w:tabs>
              <w:tab w:val="left" w:pos="2228"/>
              <w:tab w:val="right" w:leader="dot" w:pos="10790"/>
            </w:tabs>
            <w:rPr>
              <w:rFonts w:eastAsiaTheme="minorEastAsia"/>
              <w:noProof/>
            </w:rPr>
          </w:pPr>
          <w:hyperlink w:anchor="_Toc114249063" w:history="1">
            <w:r w:rsidRPr="00082C02">
              <w:rPr>
                <w:rStyle w:val="Hyperlink"/>
                <w:noProof/>
                <w:rtl/>
              </w:rPr>
              <w:t>1-4-</w:t>
            </w:r>
            <w:r>
              <w:rPr>
                <w:rFonts w:eastAsiaTheme="minorEastAsia"/>
                <w:noProof/>
              </w:rPr>
              <w:tab/>
            </w:r>
            <w:r w:rsidRPr="00082C02">
              <w:rPr>
                <w:rStyle w:val="Hyperlink"/>
                <w:noProof/>
                <w:rtl/>
              </w:rPr>
              <w:t>تصدير / استيراد البيانات:</w:t>
            </w:r>
            <w:r>
              <w:rPr>
                <w:noProof/>
                <w:webHidden/>
              </w:rPr>
              <w:tab/>
            </w:r>
            <w:r>
              <w:rPr>
                <w:noProof/>
                <w:webHidden/>
              </w:rPr>
              <w:fldChar w:fldCharType="begin"/>
            </w:r>
            <w:r>
              <w:rPr>
                <w:noProof/>
                <w:webHidden/>
              </w:rPr>
              <w:instrText xml:space="preserve"> PAGEREF _Toc114249063 \h </w:instrText>
            </w:r>
            <w:r>
              <w:rPr>
                <w:noProof/>
                <w:webHidden/>
              </w:rPr>
            </w:r>
            <w:r>
              <w:rPr>
                <w:noProof/>
                <w:webHidden/>
              </w:rPr>
              <w:fldChar w:fldCharType="separate"/>
            </w:r>
            <w:r>
              <w:rPr>
                <w:noProof/>
                <w:webHidden/>
              </w:rPr>
              <w:t>3</w:t>
            </w:r>
            <w:r>
              <w:rPr>
                <w:noProof/>
                <w:webHidden/>
              </w:rPr>
              <w:fldChar w:fldCharType="end"/>
            </w:r>
          </w:hyperlink>
        </w:p>
        <w:p w14:paraId="35D141CA" w14:textId="0E5BCA5A" w:rsidR="005A7B91" w:rsidRDefault="005A7B91">
          <w:pPr>
            <w:pStyle w:val="TOC2"/>
            <w:tabs>
              <w:tab w:val="left" w:pos="1320"/>
              <w:tab w:val="right" w:leader="dot" w:pos="10790"/>
            </w:tabs>
            <w:rPr>
              <w:rFonts w:eastAsiaTheme="minorEastAsia"/>
              <w:noProof/>
            </w:rPr>
          </w:pPr>
          <w:hyperlink w:anchor="_Toc114249064" w:history="1">
            <w:r w:rsidRPr="00082C02">
              <w:rPr>
                <w:rStyle w:val="Hyperlink"/>
                <w:noProof/>
                <w:rtl/>
              </w:rPr>
              <w:t>1-5-</w:t>
            </w:r>
            <w:r>
              <w:rPr>
                <w:rFonts w:eastAsiaTheme="minorEastAsia"/>
                <w:noProof/>
              </w:rPr>
              <w:tab/>
            </w:r>
            <w:r w:rsidRPr="00082C02">
              <w:rPr>
                <w:rStyle w:val="Hyperlink"/>
                <w:noProof/>
                <w:rtl/>
              </w:rPr>
              <w:t>الإعدادات:</w:t>
            </w:r>
            <w:r>
              <w:rPr>
                <w:noProof/>
                <w:webHidden/>
              </w:rPr>
              <w:tab/>
            </w:r>
            <w:r>
              <w:rPr>
                <w:noProof/>
                <w:webHidden/>
              </w:rPr>
              <w:fldChar w:fldCharType="begin"/>
            </w:r>
            <w:r>
              <w:rPr>
                <w:noProof/>
                <w:webHidden/>
              </w:rPr>
              <w:instrText xml:space="preserve"> PAGEREF _Toc114249064 \h </w:instrText>
            </w:r>
            <w:r>
              <w:rPr>
                <w:noProof/>
                <w:webHidden/>
              </w:rPr>
            </w:r>
            <w:r>
              <w:rPr>
                <w:noProof/>
                <w:webHidden/>
              </w:rPr>
              <w:fldChar w:fldCharType="separate"/>
            </w:r>
            <w:r>
              <w:rPr>
                <w:noProof/>
                <w:webHidden/>
              </w:rPr>
              <w:t>4</w:t>
            </w:r>
            <w:r>
              <w:rPr>
                <w:noProof/>
                <w:webHidden/>
              </w:rPr>
              <w:fldChar w:fldCharType="end"/>
            </w:r>
          </w:hyperlink>
        </w:p>
        <w:p w14:paraId="37D5C0DE" w14:textId="787E37AC" w:rsidR="005A7B91" w:rsidRDefault="005A7B91">
          <w:pPr>
            <w:pStyle w:val="TOC1"/>
            <w:tabs>
              <w:tab w:val="left" w:pos="1858"/>
              <w:tab w:val="right" w:leader="dot" w:pos="10790"/>
            </w:tabs>
            <w:rPr>
              <w:rFonts w:eastAsiaTheme="minorEastAsia"/>
              <w:noProof/>
            </w:rPr>
          </w:pPr>
          <w:hyperlink w:anchor="_Toc114249065" w:history="1">
            <w:r w:rsidRPr="00082C02">
              <w:rPr>
                <w:rStyle w:val="Hyperlink"/>
                <w:noProof/>
                <w:rtl/>
              </w:rPr>
              <w:t>2-</w:t>
            </w:r>
            <w:r>
              <w:rPr>
                <w:rFonts w:eastAsiaTheme="minorEastAsia"/>
                <w:noProof/>
              </w:rPr>
              <w:tab/>
            </w:r>
            <w:r w:rsidRPr="00082C02">
              <w:rPr>
                <w:rStyle w:val="Hyperlink"/>
                <w:noProof/>
                <w:rtl/>
              </w:rPr>
              <w:t>بدء العمل على التطبيق:</w:t>
            </w:r>
            <w:r>
              <w:rPr>
                <w:noProof/>
                <w:webHidden/>
              </w:rPr>
              <w:tab/>
            </w:r>
            <w:r>
              <w:rPr>
                <w:noProof/>
                <w:webHidden/>
              </w:rPr>
              <w:fldChar w:fldCharType="begin"/>
            </w:r>
            <w:r>
              <w:rPr>
                <w:noProof/>
                <w:webHidden/>
              </w:rPr>
              <w:instrText xml:space="preserve"> PAGEREF _Toc114249065 \h </w:instrText>
            </w:r>
            <w:r>
              <w:rPr>
                <w:noProof/>
                <w:webHidden/>
              </w:rPr>
            </w:r>
            <w:r>
              <w:rPr>
                <w:noProof/>
                <w:webHidden/>
              </w:rPr>
              <w:fldChar w:fldCharType="separate"/>
            </w:r>
            <w:r>
              <w:rPr>
                <w:noProof/>
                <w:webHidden/>
              </w:rPr>
              <w:t>5</w:t>
            </w:r>
            <w:r>
              <w:rPr>
                <w:noProof/>
                <w:webHidden/>
              </w:rPr>
              <w:fldChar w:fldCharType="end"/>
            </w:r>
          </w:hyperlink>
        </w:p>
        <w:p w14:paraId="1E54E05D" w14:textId="7FE8F33D" w:rsidR="005A7B91" w:rsidRDefault="005A7B91">
          <w:pPr>
            <w:pStyle w:val="TOC2"/>
            <w:tabs>
              <w:tab w:val="right" w:leader="dot" w:pos="10790"/>
            </w:tabs>
            <w:rPr>
              <w:rFonts w:eastAsiaTheme="minorEastAsia"/>
              <w:noProof/>
            </w:rPr>
          </w:pPr>
          <w:hyperlink w:anchor="_Toc114249066" w:history="1">
            <w:r w:rsidRPr="00082C02">
              <w:rPr>
                <w:rStyle w:val="Hyperlink"/>
                <w:noProof/>
                <w:rtl/>
              </w:rPr>
              <w:t>2-1- صفحة الأصول:</w:t>
            </w:r>
            <w:r>
              <w:rPr>
                <w:noProof/>
                <w:webHidden/>
              </w:rPr>
              <w:tab/>
            </w:r>
            <w:r>
              <w:rPr>
                <w:noProof/>
                <w:webHidden/>
              </w:rPr>
              <w:fldChar w:fldCharType="begin"/>
            </w:r>
            <w:r>
              <w:rPr>
                <w:noProof/>
                <w:webHidden/>
              </w:rPr>
              <w:instrText xml:space="preserve"> PAGEREF _Toc114249066 \h </w:instrText>
            </w:r>
            <w:r>
              <w:rPr>
                <w:noProof/>
                <w:webHidden/>
              </w:rPr>
            </w:r>
            <w:r>
              <w:rPr>
                <w:noProof/>
                <w:webHidden/>
              </w:rPr>
              <w:fldChar w:fldCharType="separate"/>
            </w:r>
            <w:r>
              <w:rPr>
                <w:noProof/>
                <w:webHidden/>
              </w:rPr>
              <w:t>9</w:t>
            </w:r>
            <w:r>
              <w:rPr>
                <w:noProof/>
                <w:webHidden/>
              </w:rPr>
              <w:fldChar w:fldCharType="end"/>
            </w:r>
          </w:hyperlink>
        </w:p>
        <w:p w14:paraId="39300FD9" w14:textId="54DBBE16" w:rsidR="005A7B91" w:rsidRDefault="005A7B91">
          <w:pPr>
            <w:pStyle w:val="TOC3"/>
            <w:tabs>
              <w:tab w:val="right" w:leader="dot" w:pos="10790"/>
            </w:tabs>
            <w:rPr>
              <w:rFonts w:eastAsiaTheme="minorEastAsia"/>
              <w:noProof/>
            </w:rPr>
          </w:pPr>
          <w:hyperlink w:anchor="_Toc114249067" w:history="1">
            <w:r w:rsidRPr="00082C02">
              <w:rPr>
                <w:rStyle w:val="Hyperlink"/>
                <w:noProof/>
                <w:rtl/>
              </w:rPr>
              <w:t>إضافة أصل جديد:</w:t>
            </w:r>
            <w:r>
              <w:rPr>
                <w:noProof/>
                <w:webHidden/>
              </w:rPr>
              <w:tab/>
            </w:r>
            <w:r>
              <w:rPr>
                <w:noProof/>
                <w:webHidden/>
              </w:rPr>
              <w:fldChar w:fldCharType="begin"/>
            </w:r>
            <w:r>
              <w:rPr>
                <w:noProof/>
                <w:webHidden/>
              </w:rPr>
              <w:instrText xml:space="preserve"> PAGEREF _Toc114249067 \h </w:instrText>
            </w:r>
            <w:r>
              <w:rPr>
                <w:noProof/>
                <w:webHidden/>
              </w:rPr>
            </w:r>
            <w:r>
              <w:rPr>
                <w:noProof/>
                <w:webHidden/>
              </w:rPr>
              <w:fldChar w:fldCharType="separate"/>
            </w:r>
            <w:r>
              <w:rPr>
                <w:noProof/>
                <w:webHidden/>
              </w:rPr>
              <w:t>10</w:t>
            </w:r>
            <w:r>
              <w:rPr>
                <w:noProof/>
                <w:webHidden/>
              </w:rPr>
              <w:fldChar w:fldCharType="end"/>
            </w:r>
          </w:hyperlink>
        </w:p>
        <w:p w14:paraId="03DCDD4A" w14:textId="45F3D3D6" w:rsidR="005A7B91" w:rsidRDefault="005A7B91">
          <w:pPr>
            <w:pStyle w:val="TOC3"/>
            <w:tabs>
              <w:tab w:val="right" w:leader="dot" w:pos="10790"/>
            </w:tabs>
            <w:rPr>
              <w:rFonts w:eastAsiaTheme="minorEastAsia"/>
              <w:noProof/>
            </w:rPr>
          </w:pPr>
          <w:hyperlink w:anchor="_Toc114249068" w:history="1">
            <w:r w:rsidRPr="00082C02">
              <w:rPr>
                <w:rStyle w:val="Hyperlink"/>
                <w:noProof/>
                <w:rtl/>
              </w:rPr>
              <w:t>إدارة سجلات الأصول:</w:t>
            </w:r>
            <w:r>
              <w:rPr>
                <w:noProof/>
                <w:webHidden/>
              </w:rPr>
              <w:tab/>
            </w:r>
            <w:r>
              <w:rPr>
                <w:noProof/>
                <w:webHidden/>
              </w:rPr>
              <w:fldChar w:fldCharType="begin"/>
            </w:r>
            <w:r>
              <w:rPr>
                <w:noProof/>
                <w:webHidden/>
              </w:rPr>
              <w:instrText xml:space="preserve"> PAGEREF _Toc114249068 \h </w:instrText>
            </w:r>
            <w:r>
              <w:rPr>
                <w:noProof/>
                <w:webHidden/>
              </w:rPr>
            </w:r>
            <w:r>
              <w:rPr>
                <w:noProof/>
                <w:webHidden/>
              </w:rPr>
              <w:fldChar w:fldCharType="separate"/>
            </w:r>
            <w:r>
              <w:rPr>
                <w:noProof/>
                <w:webHidden/>
              </w:rPr>
              <w:t>13</w:t>
            </w:r>
            <w:r>
              <w:rPr>
                <w:noProof/>
                <w:webHidden/>
              </w:rPr>
              <w:fldChar w:fldCharType="end"/>
            </w:r>
          </w:hyperlink>
        </w:p>
        <w:p w14:paraId="4B22111C" w14:textId="60DC4B75" w:rsidR="005A7B91" w:rsidRDefault="005A7B91">
          <w:pPr>
            <w:pStyle w:val="TOC3"/>
            <w:tabs>
              <w:tab w:val="right" w:leader="dot" w:pos="10790"/>
            </w:tabs>
            <w:rPr>
              <w:rFonts w:eastAsiaTheme="minorEastAsia"/>
              <w:noProof/>
            </w:rPr>
          </w:pPr>
          <w:hyperlink w:anchor="_Toc114249069" w:history="1">
            <w:r w:rsidRPr="00082C02">
              <w:rPr>
                <w:rStyle w:val="Hyperlink"/>
                <w:noProof/>
                <w:rtl/>
              </w:rPr>
              <w:t>إجراء جرد الأصول:</w:t>
            </w:r>
            <w:r>
              <w:rPr>
                <w:noProof/>
                <w:webHidden/>
              </w:rPr>
              <w:tab/>
            </w:r>
            <w:r>
              <w:rPr>
                <w:noProof/>
                <w:webHidden/>
              </w:rPr>
              <w:fldChar w:fldCharType="begin"/>
            </w:r>
            <w:r>
              <w:rPr>
                <w:noProof/>
                <w:webHidden/>
              </w:rPr>
              <w:instrText xml:space="preserve"> PAGEREF _Toc114249069 \h </w:instrText>
            </w:r>
            <w:r>
              <w:rPr>
                <w:noProof/>
                <w:webHidden/>
              </w:rPr>
            </w:r>
            <w:r>
              <w:rPr>
                <w:noProof/>
                <w:webHidden/>
              </w:rPr>
              <w:fldChar w:fldCharType="separate"/>
            </w:r>
            <w:r>
              <w:rPr>
                <w:noProof/>
                <w:webHidden/>
              </w:rPr>
              <w:t>16</w:t>
            </w:r>
            <w:r>
              <w:rPr>
                <w:noProof/>
                <w:webHidden/>
              </w:rPr>
              <w:fldChar w:fldCharType="end"/>
            </w:r>
          </w:hyperlink>
        </w:p>
        <w:p w14:paraId="74F745F8" w14:textId="2FCF6F43" w:rsidR="005A7B91" w:rsidRDefault="005A7B91">
          <w:pPr>
            <w:pStyle w:val="TOC3"/>
            <w:tabs>
              <w:tab w:val="right" w:leader="dot" w:pos="10790"/>
            </w:tabs>
            <w:rPr>
              <w:rFonts w:eastAsiaTheme="minorEastAsia"/>
              <w:noProof/>
            </w:rPr>
          </w:pPr>
          <w:hyperlink w:anchor="_Toc114249070" w:history="1">
            <w:r w:rsidRPr="00082C02">
              <w:rPr>
                <w:rStyle w:val="Hyperlink"/>
                <w:noProof/>
                <w:rtl/>
              </w:rPr>
              <w:t>تعديل بيانات أصل موجود:</w:t>
            </w:r>
            <w:r>
              <w:rPr>
                <w:noProof/>
                <w:webHidden/>
              </w:rPr>
              <w:tab/>
            </w:r>
            <w:r>
              <w:rPr>
                <w:noProof/>
                <w:webHidden/>
              </w:rPr>
              <w:fldChar w:fldCharType="begin"/>
            </w:r>
            <w:r>
              <w:rPr>
                <w:noProof/>
                <w:webHidden/>
              </w:rPr>
              <w:instrText xml:space="preserve"> PAGEREF _Toc114249070 \h </w:instrText>
            </w:r>
            <w:r>
              <w:rPr>
                <w:noProof/>
                <w:webHidden/>
              </w:rPr>
            </w:r>
            <w:r>
              <w:rPr>
                <w:noProof/>
                <w:webHidden/>
              </w:rPr>
              <w:fldChar w:fldCharType="separate"/>
            </w:r>
            <w:r>
              <w:rPr>
                <w:noProof/>
                <w:webHidden/>
              </w:rPr>
              <w:t>18</w:t>
            </w:r>
            <w:r>
              <w:rPr>
                <w:noProof/>
                <w:webHidden/>
              </w:rPr>
              <w:fldChar w:fldCharType="end"/>
            </w:r>
          </w:hyperlink>
        </w:p>
        <w:p w14:paraId="4D444363" w14:textId="50798AC2" w:rsidR="005A7B91" w:rsidRDefault="005A7B91">
          <w:pPr>
            <w:pStyle w:val="TOC3"/>
            <w:tabs>
              <w:tab w:val="right" w:leader="dot" w:pos="10790"/>
            </w:tabs>
            <w:rPr>
              <w:rFonts w:eastAsiaTheme="minorEastAsia"/>
              <w:noProof/>
            </w:rPr>
          </w:pPr>
          <w:hyperlink w:anchor="_Toc114249071" w:history="1">
            <w:r w:rsidRPr="00082C02">
              <w:rPr>
                <w:rStyle w:val="Hyperlink"/>
                <w:noProof/>
                <w:rtl/>
              </w:rPr>
              <w:t>حذف أصل:</w:t>
            </w:r>
            <w:r>
              <w:rPr>
                <w:noProof/>
                <w:webHidden/>
              </w:rPr>
              <w:tab/>
            </w:r>
            <w:r>
              <w:rPr>
                <w:noProof/>
                <w:webHidden/>
              </w:rPr>
              <w:fldChar w:fldCharType="begin"/>
            </w:r>
            <w:r>
              <w:rPr>
                <w:noProof/>
                <w:webHidden/>
              </w:rPr>
              <w:instrText xml:space="preserve"> PAGEREF _Toc114249071 \h </w:instrText>
            </w:r>
            <w:r>
              <w:rPr>
                <w:noProof/>
                <w:webHidden/>
              </w:rPr>
            </w:r>
            <w:r>
              <w:rPr>
                <w:noProof/>
                <w:webHidden/>
              </w:rPr>
              <w:fldChar w:fldCharType="separate"/>
            </w:r>
            <w:r>
              <w:rPr>
                <w:noProof/>
                <w:webHidden/>
              </w:rPr>
              <w:t>18</w:t>
            </w:r>
            <w:r>
              <w:rPr>
                <w:noProof/>
                <w:webHidden/>
              </w:rPr>
              <w:fldChar w:fldCharType="end"/>
            </w:r>
          </w:hyperlink>
        </w:p>
        <w:p w14:paraId="4EDA1663" w14:textId="40F59556" w:rsidR="005A7B91" w:rsidRDefault="005A7B91">
          <w:pPr>
            <w:pStyle w:val="TOC3"/>
            <w:tabs>
              <w:tab w:val="right" w:leader="dot" w:pos="10790"/>
            </w:tabs>
            <w:rPr>
              <w:rFonts w:eastAsiaTheme="minorEastAsia"/>
              <w:noProof/>
            </w:rPr>
          </w:pPr>
          <w:hyperlink w:anchor="_Toc114249072" w:history="1">
            <w:r w:rsidRPr="00082C02">
              <w:rPr>
                <w:rStyle w:val="Hyperlink"/>
                <w:noProof/>
                <w:rtl/>
              </w:rPr>
              <w:t>نقل أصل:</w:t>
            </w:r>
            <w:r>
              <w:rPr>
                <w:noProof/>
                <w:webHidden/>
              </w:rPr>
              <w:tab/>
            </w:r>
            <w:r>
              <w:rPr>
                <w:noProof/>
                <w:webHidden/>
              </w:rPr>
              <w:fldChar w:fldCharType="begin"/>
            </w:r>
            <w:r>
              <w:rPr>
                <w:noProof/>
                <w:webHidden/>
              </w:rPr>
              <w:instrText xml:space="preserve"> PAGEREF _Toc114249072 \h </w:instrText>
            </w:r>
            <w:r>
              <w:rPr>
                <w:noProof/>
                <w:webHidden/>
              </w:rPr>
            </w:r>
            <w:r>
              <w:rPr>
                <w:noProof/>
                <w:webHidden/>
              </w:rPr>
              <w:fldChar w:fldCharType="separate"/>
            </w:r>
            <w:r>
              <w:rPr>
                <w:noProof/>
                <w:webHidden/>
              </w:rPr>
              <w:t>19</w:t>
            </w:r>
            <w:r>
              <w:rPr>
                <w:noProof/>
                <w:webHidden/>
              </w:rPr>
              <w:fldChar w:fldCharType="end"/>
            </w:r>
          </w:hyperlink>
        </w:p>
        <w:p w14:paraId="1F99C39C" w14:textId="6C0D24B0" w:rsidR="005A7B91" w:rsidRDefault="005A7B91">
          <w:pPr>
            <w:pStyle w:val="TOC3"/>
            <w:tabs>
              <w:tab w:val="right" w:leader="dot" w:pos="10790"/>
            </w:tabs>
            <w:rPr>
              <w:rFonts w:eastAsiaTheme="minorEastAsia"/>
              <w:noProof/>
            </w:rPr>
          </w:pPr>
          <w:hyperlink w:anchor="_Toc114249073" w:history="1">
            <w:r w:rsidRPr="00082C02">
              <w:rPr>
                <w:rStyle w:val="Hyperlink"/>
                <w:noProof/>
                <w:rtl/>
              </w:rPr>
              <w:t>تصريف أصل:</w:t>
            </w:r>
            <w:r>
              <w:rPr>
                <w:noProof/>
                <w:webHidden/>
              </w:rPr>
              <w:tab/>
            </w:r>
            <w:r>
              <w:rPr>
                <w:noProof/>
                <w:webHidden/>
              </w:rPr>
              <w:fldChar w:fldCharType="begin"/>
            </w:r>
            <w:r>
              <w:rPr>
                <w:noProof/>
                <w:webHidden/>
              </w:rPr>
              <w:instrText xml:space="preserve"> PAGEREF _Toc114249073 \h </w:instrText>
            </w:r>
            <w:r>
              <w:rPr>
                <w:noProof/>
                <w:webHidden/>
              </w:rPr>
            </w:r>
            <w:r>
              <w:rPr>
                <w:noProof/>
                <w:webHidden/>
              </w:rPr>
              <w:fldChar w:fldCharType="separate"/>
            </w:r>
            <w:r>
              <w:rPr>
                <w:noProof/>
                <w:webHidden/>
              </w:rPr>
              <w:t>20</w:t>
            </w:r>
            <w:r>
              <w:rPr>
                <w:noProof/>
                <w:webHidden/>
              </w:rPr>
              <w:fldChar w:fldCharType="end"/>
            </w:r>
          </w:hyperlink>
        </w:p>
        <w:p w14:paraId="68F203DF" w14:textId="7D81301B" w:rsidR="005A7B91" w:rsidRDefault="005A7B91">
          <w:pPr>
            <w:pStyle w:val="TOC3"/>
            <w:tabs>
              <w:tab w:val="right" w:leader="dot" w:pos="10790"/>
            </w:tabs>
            <w:rPr>
              <w:rFonts w:eastAsiaTheme="minorEastAsia"/>
              <w:noProof/>
            </w:rPr>
          </w:pPr>
          <w:hyperlink w:anchor="_Toc114249074" w:history="1">
            <w:r w:rsidRPr="00082C02">
              <w:rPr>
                <w:rStyle w:val="Hyperlink"/>
                <w:noProof/>
                <w:rtl/>
              </w:rPr>
              <w:t>إدارة سجلات نقل وتصريف الأصول:</w:t>
            </w:r>
            <w:r>
              <w:rPr>
                <w:noProof/>
                <w:webHidden/>
              </w:rPr>
              <w:tab/>
            </w:r>
            <w:r>
              <w:rPr>
                <w:noProof/>
                <w:webHidden/>
              </w:rPr>
              <w:fldChar w:fldCharType="begin"/>
            </w:r>
            <w:r>
              <w:rPr>
                <w:noProof/>
                <w:webHidden/>
              </w:rPr>
              <w:instrText xml:space="preserve"> PAGEREF _Toc114249074 \h </w:instrText>
            </w:r>
            <w:r>
              <w:rPr>
                <w:noProof/>
                <w:webHidden/>
              </w:rPr>
            </w:r>
            <w:r>
              <w:rPr>
                <w:noProof/>
                <w:webHidden/>
              </w:rPr>
              <w:fldChar w:fldCharType="separate"/>
            </w:r>
            <w:r>
              <w:rPr>
                <w:noProof/>
                <w:webHidden/>
              </w:rPr>
              <w:t>20</w:t>
            </w:r>
            <w:r>
              <w:rPr>
                <w:noProof/>
                <w:webHidden/>
              </w:rPr>
              <w:fldChar w:fldCharType="end"/>
            </w:r>
          </w:hyperlink>
        </w:p>
        <w:p w14:paraId="278B77CD" w14:textId="0B6B5BF5" w:rsidR="005A7B91" w:rsidRDefault="005A7B91">
          <w:pPr>
            <w:pStyle w:val="TOC3"/>
            <w:tabs>
              <w:tab w:val="right" w:leader="dot" w:pos="10790"/>
            </w:tabs>
            <w:rPr>
              <w:rFonts w:eastAsiaTheme="minorEastAsia"/>
              <w:noProof/>
            </w:rPr>
          </w:pPr>
          <w:hyperlink w:anchor="_Toc114249075" w:history="1">
            <w:r w:rsidRPr="00082C02">
              <w:rPr>
                <w:rStyle w:val="Hyperlink"/>
                <w:noProof/>
                <w:rtl/>
              </w:rPr>
              <w:t>تقارير الأصول:</w:t>
            </w:r>
            <w:r>
              <w:rPr>
                <w:noProof/>
                <w:webHidden/>
              </w:rPr>
              <w:tab/>
            </w:r>
            <w:r>
              <w:rPr>
                <w:noProof/>
                <w:webHidden/>
              </w:rPr>
              <w:fldChar w:fldCharType="begin"/>
            </w:r>
            <w:r>
              <w:rPr>
                <w:noProof/>
                <w:webHidden/>
              </w:rPr>
              <w:instrText xml:space="preserve"> PAGEREF _Toc114249075 \h </w:instrText>
            </w:r>
            <w:r>
              <w:rPr>
                <w:noProof/>
                <w:webHidden/>
              </w:rPr>
            </w:r>
            <w:r>
              <w:rPr>
                <w:noProof/>
                <w:webHidden/>
              </w:rPr>
              <w:fldChar w:fldCharType="separate"/>
            </w:r>
            <w:r>
              <w:rPr>
                <w:noProof/>
                <w:webHidden/>
              </w:rPr>
              <w:t>21</w:t>
            </w:r>
            <w:r>
              <w:rPr>
                <w:noProof/>
                <w:webHidden/>
              </w:rPr>
              <w:fldChar w:fldCharType="end"/>
            </w:r>
          </w:hyperlink>
        </w:p>
        <w:p w14:paraId="2C7FBBA1" w14:textId="1A6EBC66" w:rsidR="005A7B91" w:rsidRDefault="005A7B91">
          <w:pPr>
            <w:pStyle w:val="TOC3"/>
            <w:tabs>
              <w:tab w:val="right" w:leader="dot" w:pos="10790"/>
            </w:tabs>
            <w:rPr>
              <w:rFonts w:eastAsiaTheme="minorEastAsia"/>
              <w:noProof/>
            </w:rPr>
          </w:pPr>
          <w:hyperlink w:anchor="_Toc114249076" w:history="1">
            <w:r w:rsidRPr="00082C02">
              <w:rPr>
                <w:rStyle w:val="Hyperlink"/>
                <w:noProof/>
                <w:rtl/>
              </w:rPr>
              <w:t>إحصائيات الأصول:</w:t>
            </w:r>
            <w:r>
              <w:rPr>
                <w:noProof/>
                <w:webHidden/>
              </w:rPr>
              <w:tab/>
            </w:r>
            <w:r>
              <w:rPr>
                <w:noProof/>
                <w:webHidden/>
              </w:rPr>
              <w:fldChar w:fldCharType="begin"/>
            </w:r>
            <w:r>
              <w:rPr>
                <w:noProof/>
                <w:webHidden/>
              </w:rPr>
              <w:instrText xml:space="preserve"> PAGEREF _Toc114249076 \h </w:instrText>
            </w:r>
            <w:r>
              <w:rPr>
                <w:noProof/>
                <w:webHidden/>
              </w:rPr>
            </w:r>
            <w:r>
              <w:rPr>
                <w:noProof/>
                <w:webHidden/>
              </w:rPr>
              <w:fldChar w:fldCharType="separate"/>
            </w:r>
            <w:r>
              <w:rPr>
                <w:noProof/>
                <w:webHidden/>
              </w:rPr>
              <w:t>22</w:t>
            </w:r>
            <w:r>
              <w:rPr>
                <w:noProof/>
                <w:webHidden/>
              </w:rPr>
              <w:fldChar w:fldCharType="end"/>
            </w:r>
          </w:hyperlink>
        </w:p>
        <w:p w14:paraId="13ED5CBB" w14:textId="3B4DE641" w:rsidR="00F922C9" w:rsidRDefault="00F922C9" w:rsidP="00B26891">
          <w:pPr>
            <w:bidi/>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14249059"/>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1F6BF238"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14249060"/>
      <w:r w:rsidRPr="003F22EB">
        <w:rPr>
          <w:rFonts w:hint="cs"/>
          <w:rtl/>
        </w:rPr>
        <w:t>الأصول:</w:t>
      </w:r>
      <w:bookmarkEnd w:id="1"/>
    </w:p>
    <w:p w14:paraId="22736060" w14:textId="4B241E33"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 وإظهار كروت الأصول، بالإضافة إلى إدارة عمليات جرودات الأصول ونقلها وتصريفها وإهلاكها أصولاً.</w:t>
      </w:r>
    </w:p>
    <w:p w14:paraId="35DE02E1" w14:textId="15D31470" w:rsidR="00017B31" w:rsidRDefault="00017B31" w:rsidP="004A586E">
      <w:pPr>
        <w:pStyle w:val="Heading2"/>
        <w:numPr>
          <w:ilvl w:val="1"/>
          <w:numId w:val="4"/>
        </w:numPr>
        <w:rPr>
          <w:rtl/>
        </w:rPr>
      </w:pPr>
      <w:bookmarkStart w:id="2" w:name="_Toc114249061"/>
      <w:r>
        <w:rPr>
          <w:rFonts w:hint="cs"/>
          <w:rtl/>
        </w:rPr>
        <w:t>المالية:</w:t>
      </w:r>
      <w:bookmarkEnd w:id="2"/>
    </w:p>
    <w:p w14:paraId="43A7639E" w14:textId="7ED73DC1"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 وإنشاء التقارير المالية الدورية.</w:t>
      </w:r>
    </w:p>
    <w:p w14:paraId="2269110C" w14:textId="29DDE15C" w:rsidR="00017B31" w:rsidRDefault="00017B31" w:rsidP="004A586E">
      <w:pPr>
        <w:pStyle w:val="Heading2"/>
        <w:numPr>
          <w:ilvl w:val="1"/>
          <w:numId w:val="4"/>
        </w:numPr>
        <w:rPr>
          <w:rtl/>
        </w:rPr>
      </w:pPr>
      <w:bookmarkStart w:id="3" w:name="_Toc114249062"/>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14249063"/>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14249064"/>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14249065"/>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3FF2BD47"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w:t>
      </w:r>
      <w:r>
        <w:rPr>
          <w:rtl/>
        </w:rPr>
        <w:fldChar w:fldCharType="end"/>
      </w:r>
      <w:r>
        <w:rPr>
          <w:rFonts w:hint="cs"/>
          <w:rtl/>
        </w:rPr>
        <w:t xml:space="preserve"> واجهة ضبط الوقت والتاريخ</w:t>
      </w:r>
    </w:p>
    <w:p w14:paraId="26F63806" w14:textId="0B130B62"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2CF5F55" w14:textId="77777777" w:rsidR="001D352C" w:rsidRDefault="001D352C" w:rsidP="001D352C">
      <w:pPr>
        <w:keepNext/>
        <w:bidi/>
        <w:jc w:val="center"/>
      </w:pPr>
      <w:r>
        <w:rPr>
          <w:noProof/>
        </w:rPr>
        <w:lastRenderedPageBreak/>
        <w:drawing>
          <wp:inline distT="0" distB="0" distL="0" distR="0" wp14:anchorId="585CE516" wp14:editId="11587FA2">
            <wp:extent cx="6858000" cy="4956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56810"/>
                    </a:xfrm>
                    <a:prstGeom prst="rect">
                      <a:avLst/>
                    </a:prstGeom>
                  </pic:spPr>
                </pic:pic>
              </a:graphicData>
            </a:graphic>
          </wp:inline>
        </w:drawing>
      </w:r>
    </w:p>
    <w:p w14:paraId="74A856FC" w14:textId="5BB1C56D"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3</w:t>
      </w:r>
      <w:r>
        <w:rPr>
          <w:rtl/>
        </w:rPr>
        <w:fldChar w:fldCharType="end"/>
      </w:r>
      <w:r>
        <w:t xml:space="preserve"> </w:t>
      </w:r>
      <w:r>
        <w:rPr>
          <w:rFonts w:hint="cs"/>
          <w:rtl/>
        </w:rPr>
        <w:t>نافذة إدارة حسابات المستخدمين</w:t>
      </w:r>
    </w:p>
    <w:p w14:paraId="519B7218" w14:textId="687EDE2B" w:rsidR="00300248" w:rsidRDefault="00300248" w:rsidP="00A12900">
      <w:pPr>
        <w:pStyle w:val="ListParagraph"/>
        <w:numPr>
          <w:ilvl w:val="0"/>
          <w:numId w:val="3"/>
        </w:numPr>
        <w:bidi/>
        <w:jc w:val="both"/>
        <w:rPr>
          <w:rFonts w:ascii="Calibri" w:hAnsi="Calibri" w:cs="Calibri"/>
          <w:sz w:val="24"/>
          <w:szCs w:val="24"/>
        </w:rPr>
      </w:pPr>
      <w:r>
        <w:rPr>
          <w:rFonts w:ascii="Calibri" w:hAnsi="Calibri" w:cs="Calibri" w:hint="cs"/>
          <w:sz w:val="24"/>
          <w:szCs w:val="24"/>
          <w:rtl/>
        </w:rPr>
        <w:t xml:space="preserve">قبل إضافة أي أصل يجب كتابة كود الأصل الذي سيكون البادئة لكود أي أصل يتم إضافته، أما الخيار الثاني فيمكن تغييره في وقت لاحق، </w:t>
      </w:r>
      <w:r w:rsidR="00EC59AB">
        <w:rPr>
          <w:rFonts w:ascii="Calibri" w:hAnsi="Calibri" w:cs="Calibri" w:hint="cs"/>
          <w:sz w:val="24"/>
          <w:szCs w:val="24"/>
          <w:rtl/>
        </w:rPr>
        <w:t>وهو يتعلق بالأصول التي اقتربت على انتهاء عمرها الافتراضي حيث يمكن ضبط هذا الخيار لمعرفة الأصول التي شارفت على الخروج من الخدمة افتراضياً.</w:t>
      </w:r>
    </w:p>
    <w:p w14:paraId="32F8A5EC" w14:textId="77777777" w:rsidR="00300248" w:rsidRDefault="00300248" w:rsidP="00300248">
      <w:pPr>
        <w:keepNext/>
        <w:bidi/>
        <w:jc w:val="both"/>
      </w:pPr>
      <w:r w:rsidRPr="00300248">
        <w:rPr>
          <w:rFonts w:ascii="Calibri" w:hAnsi="Calibri" w:cs="Calibri"/>
          <w:noProof/>
          <w:sz w:val="24"/>
          <w:szCs w:val="24"/>
          <w:rtl/>
        </w:rPr>
        <w:lastRenderedPageBreak/>
        <w:drawing>
          <wp:inline distT="0" distB="0" distL="0" distR="0" wp14:anchorId="462D24C4" wp14:editId="40AD93F8">
            <wp:extent cx="6858000" cy="2777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777490"/>
                    </a:xfrm>
                    <a:prstGeom prst="rect">
                      <a:avLst/>
                    </a:prstGeom>
                  </pic:spPr>
                </pic:pic>
              </a:graphicData>
            </a:graphic>
          </wp:inline>
        </w:drawing>
      </w:r>
    </w:p>
    <w:p w14:paraId="58DE3E32" w14:textId="767AEC04" w:rsidR="00300248" w:rsidRPr="00300248" w:rsidRDefault="00300248" w:rsidP="00300248">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4</w:t>
      </w:r>
      <w:r>
        <w:rPr>
          <w:rtl/>
        </w:rPr>
        <w:fldChar w:fldCharType="end"/>
      </w:r>
      <w:r>
        <w:rPr>
          <w:rFonts w:hint="cs"/>
          <w:rtl/>
        </w:rPr>
        <w:t xml:space="preserve">   خيارات التطبيق</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2168" cy="4133560"/>
                    </a:xfrm>
                    <a:prstGeom prst="rect">
                      <a:avLst/>
                    </a:prstGeom>
                  </pic:spPr>
                </pic:pic>
              </a:graphicData>
            </a:graphic>
          </wp:inline>
        </w:drawing>
      </w:r>
    </w:p>
    <w:p w14:paraId="325C92B2" w14:textId="7B64857E"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5</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lastRenderedPageBreak/>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0597" cy="3635053"/>
                    </a:xfrm>
                    <a:prstGeom prst="rect">
                      <a:avLst/>
                    </a:prstGeom>
                  </pic:spPr>
                </pic:pic>
              </a:graphicData>
            </a:graphic>
          </wp:inline>
        </w:drawing>
      </w:r>
    </w:p>
    <w:p w14:paraId="47A45E6D" w14:textId="410D8964"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6</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lastRenderedPageBreak/>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7108" cy="3727443"/>
                    </a:xfrm>
                    <a:prstGeom prst="rect">
                      <a:avLst/>
                    </a:prstGeom>
                  </pic:spPr>
                </pic:pic>
              </a:graphicData>
            </a:graphic>
          </wp:inline>
        </w:drawing>
      </w:r>
    </w:p>
    <w:p w14:paraId="06CD3469" w14:textId="5F573C9E" w:rsidR="004A07BC" w:rsidRPr="00945021" w:rsidRDefault="004A07BC" w:rsidP="004A07BC">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7</w:t>
      </w:r>
      <w:r>
        <w:rPr>
          <w:rtl/>
        </w:rPr>
        <w:fldChar w:fldCharType="end"/>
      </w:r>
      <w:r>
        <w:t xml:space="preserve"> </w:t>
      </w:r>
      <w:r>
        <w:rPr>
          <w:rFonts w:hint="cs"/>
          <w:rtl/>
        </w:rPr>
        <w:t>نافذة إدارة جدول وحدات مساحات العقار</w:t>
      </w:r>
    </w:p>
    <w:p w14:paraId="0272A8B9" w14:textId="6EAF3570" w:rsidR="009D01C0" w:rsidRDefault="004A586E" w:rsidP="004A586E">
      <w:pPr>
        <w:pStyle w:val="Heading2"/>
        <w:rPr>
          <w:rtl/>
        </w:rPr>
      </w:pPr>
      <w:bookmarkStart w:id="7" w:name="_Toc114249066"/>
      <w:r>
        <w:rPr>
          <w:rFonts w:hint="cs"/>
          <w:rtl/>
        </w:rPr>
        <w:t>2-1- صفحة الأصول:</w:t>
      </w:r>
      <w:bookmarkEnd w:id="7"/>
    </w:p>
    <w:p w14:paraId="396A6AC1" w14:textId="77777777" w:rsidR="00900DDD" w:rsidRDefault="00900DDD" w:rsidP="00900DDD">
      <w:pPr>
        <w:keepNext/>
        <w:jc w:val="center"/>
      </w:pPr>
      <w:r>
        <w:rPr>
          <w:noProof/>
        </w:rPr>
        <w:drawing>
          <wp:inline distT="0" distB="0" distL="0" distR="0" wp14:anchorId="7A94054E" wp14:editId="1B9C6D9C">
            <wp:extent cx="6012180" cy="3386861"/>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5185" cy="3394187"/>
                    </a:xfrm>
                    <a:prstGeom prst="rect">
                      <a:avLst/>
                    </a:prstGeom>
                  </pic:spPr>
                </pic:pic>
              </a:graphicData>
            </a:graphic>
          </wp:inline>
        </w:drawing>
      </w:r>
    </w:p>
    <w:p w14:paraId="52A1EA32" w14:textId="079C80B3" w:rsidR="00900DDD" w:rsidRPr="00900DDD" w:rsidRDefault="00900DDD" w:rsidP="00900DDD">
      <w:pPr>
        <w:pStyle w:val="Caption"/>
        <w:bidi/>
        <w:jc w:val="center"/>
      </w:pPr>
      <w:r>
        <w:t xml:space="preserve">Figure </w:t>
      </w:r>
      <w:r w:rsidR="00000000">
        <w:fldChar w:fldCharType="begin"/>
      </w:r>
      <w:r w:rsidR="00000000">
        <w:instrText xml:space="preserve"> SEQ Figure \* ARABIC </w:instrText>
      </w:r>
      <w:r w:rsidR="00000000">
        <w:fldChar w:fldCharType="separate"/>
      </w:r>
      <w:r w:rsidR="00620C7E">
        <w:rPr>
          <w:noProof/>
        </w:rPr>
        <w:t>8</w:t>
      </w:r>
      <w:r w:rsidR="00000000">
        <w:rPr>
          <w:noProof/>
        </w:rPr>
        <w:fldChar w:fldCharType="end"/>
      </w:r>
      <w:r>
        <w:rPr>
          <w:rFonts w:hint="cs"/>
          <w:rtl/>
        </w:rPr>
        <w:t xml:space="preserve"> صفحة الأصول</w:t>
      </w:r>
    </w:p>
    <w:p w14:paraId="36CF56B3" w14:textId="63BD1DB2"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lastRenderedPageBreak/>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تصدير، نقل، تصريف، إهلاك الأصول.</w:t>
      </w:r>
    </w:p>
    <w:p w14:paraId="692915F2" w14:textId="61B33ECC" w:rsidR="007928B2" w:rsidRDefault="007928B2" w:rsidP="00CF3CB3">
      <w:pPr>
        <w:pStyle w:val="Heading3"/>
      </w:pPr>
      <w:bookmarkStart w:id="8" w:name="_Toc114249067"/>
      <w:r w:rsidRPr="00CF3CB3">
        <w:rPr>
          <w:rFonts w:hint="cs"/>
          <w:rtl/>
        </w:rPr>
        <w:t>إضافة أصل جديد:</w:t>
      </w:r>
      <w:bookmarkEnd w:id="8"/>
    </w:p>
    <w:p w14:paraId="347CFAF1" w14:textId="1C89D1CE"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من هنا يمكن إضافة سجلات الأصول (حصراً) حيث تم تعطيل ميزة الإضافة إلا من خلال هذه النافذة بسبب غزارة معلومات الأصل ووجوب توخي الدقة في إدخالها.</w:t>
      </w:r>
    </w:p>
    <w:p w14:paraId="6E428B4C" w14:textId="70AE4FA2"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تتكون هذه النافذة من سلسلة من الخطوات مع قيود على حقول خصائص الأصل لضمان عدم ترك فراغات في الحقول الأساسية.</w:t>
      </w:r>
    </w:p>
    <w:p w14:paraId="1662A628" w14:textId="77777777" w:rsidR="0075669E" w:rsidRDefault="0075669E" w:rsidP="0075669E">
      <w:pPr>
        <w:keepNext/>
        <w:bidi/>
        <w:ind w:firstLine="720"/>
        <w:jc w:val="center"/>
      </w:pPr>
      <w:r>
        <w:rPr>
          <w:noProof/>
        </w:rPr>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8218" cy="3930282"/>
                    </a:xfrm>
                    <a:prstGeom prst="rect">
                      <a:avLst/>
                    </a:prstGeom>
                  </pic:spPr>
                </pic:pic>
              </a:graphicData>
            </a:graphic>
          </wp:inline>
        </w:drawing>
      </w:r>
    </w:p>
    <w:p w14:paraId="6A31F854" w14:textId="26A750B6"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9</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77777777" w:rsidR="00D3158D" w:rsidRDefault="00D3158D" w:rsidP="00D3158D">
      <w:pPr>
        <w:keepNext/>
        <w:bidi/>
        <w:ind w:firstLine="720"/>
        <w:jc w:val="center"/>
      </w:pPr>
      <w:r w:rsidRPr="00D3158D">
        <w:rPr>
          <w:rFonts w:ascii="Calibri" w:hAnsi="Calibri" w:cs="Calibri"/>
          <w:noProof/>
          <w:sz w:val="24"/>
          <w:szCs w:val="24"/>
          <w:rtl/>
        </w:rPr>
        <w:lastRenderedPageBreak/>
        <w:drawing>
          <wp:inline distT="0" distB="0" distL="0" distR="0" wp14:anchorId="1DF72517" wp14:editId="66D16550">
            <wp:extent cx="6316980" cy="3480773"/>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4541" cy="3484939"/>
                    </a:xfrm>
                    <a:prstGeom prst="rect">
                      <a:avLst/>
                    </a:prstGeom>
                  </pic:spPr>
                </pic:pic>
              </a:graphicData>
            </a:graphic>
          </wp:inline>
        </w:drawing>
      </w:r>
    </w:p>
    <w:p w14:paraId="189C0A84" w14:textId="5D41A317"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10</w:t>
      </w:r>
      <w:r>
        <w:rPr>
          <w:rtl/>
        </w:rPr>
        <w:fldChar w:fldCharType="end"/>
      </w:r>
      <w:r>
        <w:rPr>
          <w:rFonts w:hint="cs"/>
          <w:rtl/>
        </w:rPr>
        <w:t xml:space="preserve"> نافذة أصل جديد - الصفحة 2</w:t>
      </w:r>
    </w:p>
    <w:p w14:paraId="539E1D75" w14:textId="3D27CADA" w:rsidR="00D3158D" w:rsidRDefault="00D3158D" w:rsidP="00D3158D">
      <w:pPr>
        <w:bidi/>
        <w:ind w:firstLine="720"/>
        <w:jc w:val="both"/>
        <w:rPr>
          <w:rFonts w:ascii="Calibri" w:hAnsi="Calibri" w:cs="Calibri"/>
          <w:sz w:val="24"/>
          <w:szCs w:val="24"/>
        </w:rPr>
      </w:pPr>
      <w:r>
        <w:rPr>
          <w:rFonts w:ascii="Calibri" w:hAnsi="Calibri" w:cs="Calibri" w:hint="cs"/>
          <w:sz w:val="24"/>
          <w:szCs w:val="24"/>
          <w:rtl/>
        </w:rPr>
        <w:t xml:space="preserve">لاحظ هنا أن العمر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Pr>
          <w:rFonts w:ascii="Calibri" w:hAnsi="Calibri" w:cs="Calibri" w:hint="cs"/>
          <w:sz w:val="24"/>
          <w:szCs w:val="24"/>
          <w:rtl/>
        </w:rPr>
        <w:t xml:space="preserve"> بالسنوات والأشهر).</w:t>
      </w:r>
    </w:p>
    <w:p w14:paraId="6263C5E6" w14:textId="27A0FE10" w:rsidR="00D3158D" w:rsidRDefault="00D3158D" w:rsidP="00D3158D">
      <w:pPr>
        <w:keepNext/>
        <w:bidi/>
        <w:ind w:firstLine="720"/>
        <w:jc w:val="center"/>
      </w:pPr>
      <w:r w:rsidRPr="00D3158D">
        <w:rPr>
          <w:rFonts w:ascii="Calibri" w:hAnsi="Calibri" w:cs="Calibri"/>
          <w:noProof/>
          <w:sz w:val="24"/>
          <w:szCs w:val="24"/>
          <w:rtl/>
        </w:rPr>
        <w:drawing>
          <wp:inline distT="0" distB="0" distL="0" distR="0" wp14:anchorId="56D7940D" wp14:editId="2472178B">
            <wp:extent cx="6141720" cy="25345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6601" cy="2536611"/>
                    </a:xfrm>
                    <a:prstGeom prst="rect">
                      <a:avLst/>
                    </a:prstGeom>
                  </pic:spPr>
                </pic:pic>
              </a:graphicData>
            </a:graphic>
          </wp:inline>
        </w:drawing>
      </w:r>
    </w:p>
    <w:p w14:paraId="26BC9538" w14:textId="289B6B02"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11</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630DE97D" w14:textId="328CCD7E" w:rsidR="00D3158D" w:rsidRDefault="002E1433" w:rsidP="00D3158D">
      <w:pPr>
        <w:bidi/>
        <w:ind w:firstLine="720"/>
        <w:jc w:val="both"/>
        <w:rPr>
          <w:rFonts w:ascii="Calibri" w:hAnsi="Calibri" w:cs="Calibri"/>
          <w:sz w:val="24"/>
          <w:szCs w:val="24"/>
          <w:rtl/>
        </w:rPr>
      </w:pPr>
      <w:r>
        <w:rPr>
          <w:rFonts w:ascii="Calibri" w:hAnsi="Calibri" w:cs="Calibri" w:hint="cs"/>
          <w:sz w:val="24"/>
          <w:szCs w:val="24"/>
          <w:rtl/>
        </w:rPr>
        <w:t>بالنظر إلى رسالة التنبيه الحمراء فهي مهمة جداً، والسبب أنه في حال إضافة أصل من تصنيف (جديد) يتم إدراج سجل شراء الأصل كسجل مالي صادر ويكون البند المالي للسجل هو اسم الفئة الرئيسية، لذلك يجب أولاً إدراج اسم الفئة الرئيسية كبند مالي أولاً، وسنتحدث إن شاء الله عن إدارة جداول الفئات الرئيسية والفرعية لاحقاً.</w:t>
      </w:r>
    </w:p>
    <w:p w14:paraId="0A2F0282" w14:textId="77777777" w:rsidR="00A47FA5" w:rsidRDefault="00A47FA5" w:rsidP="00A47FA5">
      <w:pPr>
        <w:keepNext/>
        <w:bidi/>
        <w:ind w:firstLine="720"/>
        <w:jc w:val="both"/>
      </w:pPr>
      <w:r>
        <w:rPr>
          <w:noProof/>
        </w:rPr>
        <w:lastRenderedPageBreak/>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147" cy="3542646"/>
                    </a:xfrm>
                    <a:prstGeom prst="rect">
                      <a:avLst/>
                    </a:prstGeom>
                  </pic:spPr>
                </pic:pic>
              </a:graphicData>
            </a:graphic>
          </wp:inline>
        </w:drawing>
      </w:r>
    </w:p>
    <w:p w14:paraId="5EB42EEB" w14:textId="5A19F175"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12</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5851" cy="3571425"/>
                    </a:xfrm>
                    <a:prstGeom prst="rect">
                      <a:avLst/>
                    </a:prstGeom>
                  </pic:spPr>
                </pic:pic>
              </a:graphicData>
            </a:graphic>
          </wp:inline>
        </w:drawing>
      </w:r>
    </w:p>
    <w:p w14:paraId="38AC04CE" w14:textId="5C2A9EA9"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13</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lastRenderedPageBreak/>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2515" cy="3470777"/>
                    </a:xfrm>
                    <a:prstGeom prst="rect">
                      <a:avLst/>
                    </a:prstGeom>
                  </pic:spPr>
                </pic:pic>
              </a:graphicData>
            </a:graphic>
          </wp:inline>
        </w:drawing>
      </w:r>
    </w:p>
    <w:p w14:paraId="71CAEE0A" w14:textId="22D8FF05"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14</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6027" cy="3491427"/>
                    </a:xfrm>
                    <a:prstGeom prst="rect">
                      <a:avLst/>
                    </a:prstGeom>
                  </pic:spPr>
                </pic:pic>
              </a:graphicData>
            </a:graphic>
          </wp:inline>
        </w:drawing>
      </w:r>
    </w:p>
    <w:p w14:paraId="6CDA031C" w14:textId="212553D7"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15</w:t>
      </w:r>
      <w:r>
        <w:rPr>
          <w:rtl/>
        </w:rPr>
        <w:fldChar w:fldCharType="end"/>
      </w:r>
      <w:r>
        <w:rPr>
          <w:rFonts w:hint="cs"/>
          <w:rtl/>
        </w:rPr>
        <w:t xml:space="preserve"> نافذة أصل جديد - الصفحة الأخيرة</w:t>
      </w:r>
    </w:p>
    <w:p w14:paraId="25944059" w14:textId="77777777" w:rsidR="00A47FA5" w:rsidRPr="00A47FA5" w:rsidRDefault="00A47FA5" w:rsidP="00A47FA5">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9" w:name="_Toc114249068"/>
      <w:r>
        <w:rPr>
          <w:rFonts w:hint="cs"/>
          <w:rtl/>
        </w:rPr>
        <w:t>إدارة سجلات الأصول:</w:t>
      </w:r>
      <w:bookmarkEnd w:id="9"/>
    </w:p>
    <w:p w14:paraId="428376B7" w14:textId="212CCAA1"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lastRenderedPageBreak/>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p>
    <w:p w14:paraId="4E8BEF1C" w14:textId="77777777" w:rsidR="00E8167F" w:rsidRDefault="00901457" w:rsidP="00E8167F">
      <w:pPr>
        <w:keepNext/>
        <w:bidi/>
        <w:ind w:firstLine="720"/>
        <w:jc w:val="center"/>
      </w:pPr>
      <w:r>
        <w:rPr>
          <w:noProof/>
        </w:rPr>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5409" cy="3261427"/>
                    </a:xfrm>
                    <a:prstGeom prst="rect">
                      <a:avLst/>
                    </a:prstGeom>
                  </pic:spPr>
                </pic:pic>
              </a:graphicData>
            </a:graphic>
          </wp:inline>
        </w:drawing>
      </w:r>
    </w:p>
    <w:p w14:paraId="4E665941" w14:textId="3BB069EA" w:rsidR="00901457" w:rsidRPr="00901457" w:rsidRDefault="00E8167F" w:rsidP="00E8167F">
      <w:pPr>
        <w:pStyle w:val="Caption"/>
        <w:bidi/>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16</w:t>
      </w:r>
      <w:r>
        <w:rPr>
          <w:rtl/>
        </w:rPr>
        <w:fldChar w:fldCharType="end"/>
      </w:r>
      <w:r>
        <w:rPr>
          <w:rFonts w:hint="cs"/>
          <w:rtl/>
        </w:rPr>
        <w:t xml:space="preserve"> نافذة تحديد المستوى الإداري الذي تتبع له الأصول</w:t>
      </w:r>
    </w:p>
    <w:p w14:paraId="7266928C" w14:textId="4F3F17DE" w:rsidR="009B732D" w:rsidRDefault="007928B2" w:rsidP="00E8167F">
      <w:pPr>
        <w:keepNext/>
        <w:bidi/>
        <w:ind w:firstLine="720"/>
        <w:jc w:val="center"/>
      </w:pPr>
      <w:r>
        <w:rPr>
          <w:noProof/>
        </w:rPr>
        <w:drawing>
          <wp:inline distT="0" distB="0" distL="0" distR="0" wp14:anchorId="6E633D3C" wp14:editId="3CF07A75">
            <wp:extent cx="6405880" cy="3645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41323" cy="3665591"/>
                    </a:xfrm>
                    <a:prstGeom prst="rect">
                      <a:avLst/>
                    </a:prstGeom>
                  </pic:spPr>
                </pic:pic>
              </a:graphicData>
            </a:graphic>
          </wp:inline>
        </w:drawing>
      </w:r>
    </w:p>
    <w:p w14:paraId="35BC0CE1" w14:textId="6E7E34CA"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17</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lastRenderedPageBreak/>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259" cy="2443537"/>
                    </a:xfrm>
                    <a:prstGeom prst="rect">
                      <a:avLst/>
                    </a:prstGeom>
                  </pic:spPr>
                </pic:pic>
              </a:graphicData>
            </a:graphic>
          </wp:inline>
        </w:drawing>
      </w:r>
    </w:p>
    <w:p w14:paraId="0409D4BC" w14:textId="24EE0880"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18</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5687" cy="2639553"/>
                    </a:xfrm>
                    <a:prstGeom prst="rect">
                      <a:avLst/>
                    </a:prstGeom>
                  </pic:spPr>
                </pic:pic>
              </a:graphicData>
            </a:graphic>
          </wp:inline>
        </w:drawing>
      </w:r>
    </w:p>
    <w:p w14:paraId="08E10144" w14:textId="6DFDF8B0"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19</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8371" cy="1977747"/>
                    </a:xfrm>
                    <a:prstGeom prst="rect">
                      <a:avLst/>
                    </a:prstGeom>
                  </pic:spPr>
                </pic:pic>
              </a:graphicData>
            </a:graphic>
          </wp:inline>
        </w:drawing>
      </w:r>
    </w:p>
    <w:p w14:paraId="346A7671" w14:textId="55E48C59"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20</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37EBBBFA"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p>
    <w:p w14:paraId="760667E1" w14:textId="77777777" w:rsidR="00E52D9C" w:rsidRDefault="00D11588" w:rsidP="00E52D9C">
      <w:pPr>
        <w:keepNext/>
        <w:bidi/>
        <w:ind w:firstLine="720"/>
        <w:jc w:val="center"/>
      </w:pPr>
      <w:r w:rsidRPr="00D11588">
        <w:rPr>
          <w:rFonts w:ascii="Calibri" w:hAnsi="Calibri" w:cs="Calibri"/>
          <w:noProof/>
          <w:sz w:val="24"/>
          <w:szCs w:val="24"/>
          <w:rtl/>
        </w:rPr>
        <w:drawing>
          <wp:inline distT="0" distB="0" distL="0" distR="0" wp14:anchorId="7D477F59" wp14:editId="0E22061E">
            <wp:extent cx="3249821" cy="4495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2852" cy="449999"/>
                    </a:xfrm>
                    <a:prstGeom prst="rect">
                      <a:avLst/>
                    </a:prstGeom>
                  </pic:spPr>
                </pic:pic>
              </a:graphicData>
            </a:graphic>
          </wp:inline>
        </w:drawing>
      </w:r>
    </w:p>
    <w:p w14:paraId="382FA2BE" w14:textId="6C80736E"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21</w:t>
      </w:r>
      <w:r>
        <w:rPr>
          <w:rtl/>
        </w:rPr>
        <w:fldChar w:fldCharType="end"/>
      </w:r>
      <w:r>
        <w:rPr>
          <w:rFonts w:hint="cs"/>
          <w:rtl/>
        </w:rPr>
        <w:t xml:space="preserve"> شريط أوامر إدارة الأصول</w:t>
      </w:r>
    </w:p>
    <w:p w14:paraId="024430D3" w14:textId="1A88168D" w:rsidR="00176C53" w:rsidRDefault="008F71BE" w:rsidP="008F71BE">
      <w:pPr>
        <w:bidi/>
        <w:ind w:firstLine="720"/>
        <w:jc w:val="both"/>
        <w:rPr>
          <w:rFonts w:ascii="Calibri" w:hAnsi="Calibri" w:cs="Calibri"/>
          <w:sz w:val="24"/>
          <w:szCs w:val="24"/>
          <w:rtl/>
        </w:rPr>
      </w:pPr>
      <w:r>
        <w:rPr>
          <w:rFonts w:ascii="Calibri" w:hAnsi="Calibri" w:cs="Calibri" w:hint="cs"/>
          <w:sz w:val="24"/>
          <w:szCs w:val="24"/>
          <w:rtl/>
        </w:rPr>
        <w:t>تصدير البيانات يتم بناء على وضع الجدول الحالي في حال وجود فرز حسب حقل معين أو وجود عوامل تصفية أو تجميع حسب حقل أو أكثر.</w:t>
      </w:r>
    </w:p>
    <w:p w14:paraId="71D5D7B7" w14:textId="66B5329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C2033D">
        <w:rPr>
          <w:rFonts w:ascii="Calibri" w:hAnsi="Calibri" w:cs="Calibri" w:hint="cs"/>
          <w:b/>
          <w:bCs/>
          <w:i/>
          <w:i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ثم اختيار الأمر الذي تريده</w:t>
      </w:r>
      <w:r w:rsidR="006556C6">
        <w:rPr>
          <w:rFonts w:ascii="Calibri" w:hAnsi="Calibri" w:cs="Calibri" w:hint="cs"/>
          <w:sz w:val="24"/>
          <w:szCs w:val="24"/>
          <w:rtl/>
        </w:rPr>
        <w:t>.</w:t>
      </w:r>
    </w:p>
    <w:p w14:paraId="50620925" w14:textId="775DC1DB"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62E2D489" w14:textId="375AE8E3" w:rsidR="00535F4D" w:rsidRDefault="00535F4D" w:rsidP="000575AC">
      <w:pPr>
        <w:pStyle w:val="Heading3"/>
        <w:rPr>
          <w:rtl/>
        </w:rPr>
      </w:pPr>
      <w:bookmarkStart w:id="10" w:name="_Toc114249069"/>
      <w:r>
        <w:rPr>
          <w:rFonts w:hint="cs"/>
          <w:rtl/>
        </w:rPr>
        <w:t>إجراء جرد الأصول:</w:t>
      </w:r>
      <w:bookmarkEnd w:id="10"/>
    </w:p>
    <w:p w14:paraId="35A5136C" w14:textId="292F2646"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Pr>
          <w:rFonts w:ascii="Calibri" w:hAnsi="Calibri" w:cs="Calibri" w:hint="cs"/>
          <w:sz w:val="24"/>
          <w:szCs w:val="24"/>
          <w:rtl/>
        </w:rPr>
        <w:t>.</w:t>
      </w:r>
    </w:p>
    <w:p w14:paraId="05F8924C" w14:textId="77777777" w:rsidR="00535F4D" w:rsidRDefault="00535F4D" w:rsidP="00535F4D">
      <w:pPr>
        <w:keepNext/>
        <w:bidi/>
        <w:ind w:firstLine="720"/>
        <w:jc w:val="both"/>
      </w:pPr>
      <w:r w:rsidRPr="00535F4D">
        <w:rPr>
          <w:rFonts w:ascii="Calibri" w:hAnsi="Calibri" w:cs="Calibri"/>
          <w:noProof/>
          <w:sz w:val="24"/>
          <w:szCs w:val="24"/>
          <w:rtl/>
        </w:rPr>
        <w:lastRenderedPageBreak/>
        <w:drawing>
          <wp:inline distT="0" distB="0" distL="0" distR="0" wp14:anchorId="00BF5CDC" wp14:editId="57D5F6C7">
            <wp:extent cx="6446520" cy="405056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2717" cy="4054457"/>
                    </a:xfrm>
                    <a:prstGeom prst="rect">
                      <a:avLst/>
                    </a:prstGeom>
                  </pic:spPr>
                </pic:pic>
              </a:graphicData>
            </a:graphic>
          </wp:inline>
        </w:drawing>
      </w:r>
    </w:p>
    <w:p w14:paraId="215B3C7A" w14:textId="6C368428"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22</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5960" cy="2046299"/>
                    </a:xfrm>
                    <a:prstGeom prst="rect">
                      <a:avLst/>
                    </a:prstGeom>
                  </pic:spPr>
                </pic:pic>
              </a:graphicData>
            </a:graphic>
          </wp:inline>
        </w:drawing>
      </w:r>
    </w:p>
    <w:p w14:paraId="60969805" w14:textId="6427F2C3"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23</w:t>
      </w:r>
      <w:r>
        <w:rPr>
          <w:rtl/>
        </w:rPr>
        <w:fldChar w:fldCharType="end"/>
      </w:r>
      <w:r>
        <w:rPr>
          <w:rFonts w:hint="cs"/>
          <w:rtl/>
        </w:rPr>
        <w:t xml:space="preserve"> نماذج تصدير جرودات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77777777" w:rsidR="00CD2D58" w:rsidRDefault="00CD2D58" w:rsidP="00CD2D58">
      <w:pPr>
        <w:keepNext/>
        <w:bidi/>
        <w:ind w:firstLine="720"/>
        <w:jc w:val="both"/>
      </w:pPr>
      <w:r w:rsidRPr="00CD2D58">
        <w:rPr>
          <w:rFonts w:ascii="Calibri" w:hAnsi="Calibri" w:cs="Calibri"/>
          <w:noProof/>
          <w:sz w:val="24"/>
          <w:szCs w:val="24"/>
          <w:rtl/>
        </w:rPr>
        <w:lastRenderedPageBreak/>
        <w:drawing>
          <wp:inline distT="0" distB="0" distL="0" distR="0" wp14:anchorId="3C150527" wp14:editId="3A9EB426">
            <wp:extent cx="6507662" cy="17221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29932" cy="1728013"/>
                    </a:xfrm>
                    <a:prstGeom prst="rect">
                      <a:avLst/>
                    </a:prstGeom>
                  </pic:spPr>
                </pic:pic>
              </a:graphicData>
            </a:graphic>
          </wp:inline>
        </w:drawing>
      </w:r>
    </w:p>
    <w:p w14:paraId="01B2E39B" w14:textId="327946E9"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24</w:t>
      </w:r>
      <w:r>
        <w:rPr>
          <w:rtl/>
        </w:rPr>
        <w:fldChar w:fldCharType="end"/>
      </w:r>
      <w:r>
        <w:rPr>
          <w:rFonts w:hint="cs"/>
          <w:rtl/>
        </w:rPr>
        <w:t xml:space="preserve"> نموذج جرد الأصول الأول</w:t>
      </w:r>
    </w:p>
    <w:p w14:paraId="51050B02" w14:textId="755748A3" w:rsidR="00DB5A15" w:rsidRDefault="00DB5A15" w:rsidP="0061019D">
      <w:pPr>
        <w:pStyle w:val="Heading3"/>
        <w:rPr>
          <w:rtl/>
        </w:rPr>
      </w:pPr>
      <w:bookmarkStart w:id="11" w:name="_Toc114249070"/>
      <w:r>
        <w:rPr>
          <w:rFonts w:hint="cs"/>
          <w:rtl/>
        </w:rPr>
        <w:t>تعديل بيانات أصل موجود:</w:t>
      </w:r>
      <w:bookmarkEnd w:id="11"/>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1918" cy="3693390"/>
                    </a:xfrm>
                    <a:prstGeom prst="rect">
                      <a:avLst/>
                    </a:prstGeom>
                  </pic:spPr>
                </pic:pic>
              </a:graphicData>
            </a:graphic>
          </wp:inline>
        </w:drawing>
      </w:r>
    </w:p>
    <w:p w14:paraId="308A8815" w14:textId="4800F23C"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25</w:t>
      </w:r>
      <w:r>
        <w:rPr>
          <w:rtl/>
        </w:rPr>
        <w:fldChar w:fldCharType="end"/>
      </w:r>
      <w:r>
        <w:rPr>
          <w:rFonts w:hint="cs"/>
          <w:rtl/>
        </w:rPr>
        <w:t xml:space="preserve"> نافذة تعديل أصل موجود</w:t>
      </w:r>
    </w:p>
    <w:p w14:paraId="523826B1" w14:textId="46C31E00" w:rsidR="005F1195" w:rsidRDefault="005F1195" w:rsidP="00DB5A15">
      <w:pPr>
        <w:bidi/>
        <w:ind w:firstLine="720"/>
        <w:jc w:val="both"/>
        <w:rPr>
          <w:rFonts w:ascii="Calibri" w:hAnsi="Calibri" w:cs="Calibri"/>
          <w:sz w:val="24"/>
          <w:szCs w:val="24"/>
        </w:rPr>
      </w:pPr>
      <w:r>
        <w:rPr>
          <w:rFonts w:ascii="Calibri" w:hAnsi="Calibri" w:cs="Calibri" w:hint="cs"/>
          <w:sz w:val="24"/>
          <w:szCs w:val="24"/>
          <w:rtl/>
        </w:rPr>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يمكن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4662D0EC" w14:textId="1C60BFA3" w:rsidR="006659F0" w:rsidRDefault="006659F0" w:rsidP="00595D63">
      <w:pPr>
        <w:pStyle w:val="Heading3"/>
        <w:rPr>
          <w:rtl/>
        </w:rPr>
      </w:pPr>
      <w:bookmarkStart w:id="12" w:name="_Toc114249071"/>
      <w:r>
        <w:rPr>
          <w:rFonts w:hint="cs"/>
          <w:rtl/>
        </w:rPr>
        <w:t>حذف أصل:</w:t>
      </w:r>
      <w:bookmarkEnd w:id="12"/>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lastRenderedPageBreak/>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4217" cy="2658936"/>
                    </a:xfrm>
                    <a:prstGeom prst="rect">
                      <a:avLst/>
                    </a:prstGeom>
                  </pic:spPr>
                </pic:pic>
              </a:graphicData>
            </a:graphic>
          </wp:inline>
        </w:drawing>
      </w:r>
    </w:p>
    <w:p w14:paraId="007793EA" w14:textId="6F9FAF61" w:rsidR="006659F0" w:rsidRDefault="006659F0" w:rsidP="006659F0">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26</w:t>
      </w:r>
      <w:r>
        <w:rPr>
          <w:rtl/>
        </w:rPr>
        <w:fldChar w:fldCharType="end"/>
      </w:r>
      <w:r>
        <w:rPr>
          <w:rFonts w:hint="cs"/>
          <w:rtl/>
        </w:rPr>
        <w:t xml:space="preserve"> نافذة حذف أصل</w:t>
      </w:r>
    </w:p>
    <w:p w14:paraId="03F8A667" w14:textId="3CE5AD5A" w:rsidR="00CD2D58" w:rsidRDefault="00DB5A15" w:rsidP="0061019D">
      <w:pPr>
        <w:pStyle w:val="Heading3"/>
        <w:rPr>
          <w:rtl/>
        </w:rPr>
      </w:pPr>
      <w:bookmarkStart w:id="13" w:name="_Toc114249072"/>
      <w:r>
        <w:rPr>
          <w:rFonts w:hint="cs"/>
          <w:rtl/>
        </w:rPr>
        <w:t>نقل أصل:</w:t>
      </w:r>
      <w:bookmarkEnd w:id="13"/>
    </w:p>
    <w:p w14:paraId="72330704" w14:textId="0AEFFB56"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يتم من خلال هذه النافذة تغيير 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7777777" w:rsidR="00F03FA1" w:rsidRDefault="00F03FA1" w:rsidP="00F03FA1">
      <w:pPr>
        <w:keepNext/>
        <w:bidi/>
        <w:jc w:val="both"/>
      </w:pPr>
      <w:r w:rsidRPr="00F03FA1">
        <w:rPr>
          <w:rFonts w:ascii="Calibri" w:hAnsi="Calibri" w:cs="Calibri"/>
          <w:noProof/>
          <w:sz w:val="24"/>
          <w:szCs w:val="24"/>
          <w:rtl/>
        </w:rPr>
        <w:lastRenderedPageBreak/>
        <w:drawing>
          <wp:inline distT="0" distB="0" distL="0" distR="0" wp14:anchorId="13C1DC14" wp14:editId="0C601E6C">
            <wp:extent cx="6858000" cy="4218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218305"/>
                    </a:xfrm>
                    <a:prstGeom prst="rect">
                      <a:avLst/>
                    </a:prstGeom>
                  </pic:spPr>
                </pic:pic>
              </a:graphicData>
            </a:graphic>
          </wp:inline>
        </w:drawing>
      </w:r>
    </w:p>
    <w:p w14:paraId="48DB4A1F" w14:textId="59675AFD"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27</w:t>
      </w:r>
      <w:r>
        <w:rPr>
          <w:rtl/>
        </w:rPr>
        <w:fldChar w:fldCharType="end"/>
      </w:r>
      <w:r>
        <w:rPr>
          <w:rFonts w:hint="cs"/>
          <w:rtl/>
        </w:rPr>
        <w:t xml:space="preserve"> نافذة نقل أصل</w:t>
      </w:r>
    </w:p>
    <w:p w14:paraId="27D61C38" w14:textId="4C9F90AD" w:rsidR="00DB5A15" w:rsidRPr="00CD2D58" w:rsidRDefault="00F03FA1" w:rsidP="00DB5A15">
      <w:pPr>
        <w:bidi/>
        <w:ind w:firstLine="720"/>
        <w:jc w:val="both"/>
        <w:rPr>
          <w:rFonts w:ascii="Calibri" w:hAnsi="Calibri" w:cs="Calibri"/>
          <w:sz w:val="24"/>
          <w:szCs w:val="24"/>
        </w:rPr>
      </w:pPr>
      <w:r>
        <w:rPr>
          <w:rFonts w:ascii="Calibri" w:hAnsi="Calibri" w:cs="Calibri" w:hint="cs"/>
          <w:sz w:val="24"/>
          <w:szCs w:val="24"/>
          <w:rtl/>
        </w:rPr>
        <w:t>ولاحظ أيضاً أنه في المثال الموضح تم نقل الأصل إلى دائرة وقسم ووحدة وساحة وصاحب عهدة مختلفين، ولذلك 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2CF0EAB8" w14:textId="765261E7" w:rsidR="00CD2D58" w:rsidRDefault="00C2576C" w:rsidP="00AC0A83">
      <w:pPr>
        <w:pStyle w:val="Heading3"/>
        <w:rPr>
          <w:rtl/>
        </w:rPr>
      </w:pPr>
      <w:bookmarkStart w:id="14" w:name="_Toc114249073"/>
      <w:r>
        <w:rPr>
          <w:rFonts w:hint="cs"/>
          <w:rtl/>
        </w:rPr>
        <w:t>تصريف أصل:</w:t>
      </w:r>
      <w:bookmarkEnd w:id="14"/>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78A1CDA8" w14:textId="5927BBF2" w:rsidR="005274EA" w:rsidRDefault="005274EA" w:rsidP="005274EA">
      <w:pPr>
        <w:bidi/>
        <w:ind w:firstLine="720"/>
        <w:jc w:val="both"/>
        <w:rPr>
          <w:rFonts w:ascii="Calibri" w:hAnsi="Calibri" w:cs="Calibri"/>
          <w:sz w:val="24"/>
          <w:szCs w:val="24"/>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646229D3" w14:textId="74CAD20A" w:rsidR="003D5C86" w:rsidRDefault="003D5C86" w:rsidP="003D5C86">
      <w:pPr>
        <w:bidi/>
        <w:ind w:firstLine="720"/>
        <w:jc w:val="both"/>
        <w:rPr>
          <w:rFonts w:ascii="Calibri" w:hAnsi="Calibri" w:cs="Calibri"/>
          <w:sz w:val="24"/>
          <w:szCs w:val="24"/>
          <w:rtl/>
        </w:rPr>
      </w:pPr>
      <w:r>
        <w:rPr>
          <w:noProof/>
        </w:rPr>
        <w:lastRenderedPageBreak/>
        <w:drawing>
          <wp:inline distT="0" distB="0" distL="0" distR="0" wp14:anchorId="23E8CA70" wp14:editId="34AAE775">
            <wp:extent cx="6389210" cy="4154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1271" cy="4155510"/>
                    </a:xfrm>
                    <a:prstGeom prst="rect">
                      <a:avLst/>
                    </a:prstGeom>
                  </pic:spPr>
                </pic:pic>
              </a:graphicData>
            </a:graphic>
          </wp:inline>
        </w:drawing>
      </w:r>
    </w:p>
    <w:p w14:paraId="2BC5DE17" w14:textId="0D72B46A" w:rsidR="00AC0A83" w:rsidRDefault="00AC0A83" w:rsidP="005A7B91">
      <w:pPr>
        <w:pStyle w:val="Heading3"/>
        <w:rPr>
          <w:rtl/>
        </w:rPr>
      </w:pPr>
      <w:bookmarkStart w:id="15" w:name="_Toc114249074"/>
      <w:r>
        <w:rPr>
          <w:rFonts w:hint="cs"/>
          <w:rtl/>
        </w:rPr>
        <w:t>إدارة سجلات نقل وتصريف الأصول:</w:t>
      </w:r>
      <w:bookmarkEnd w:id="15"/>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321057DC" w14:textId="641372CB" w:rsidR="0065580B" w:rsidRDefault="0065580B" w:rsidP="0065580B">
      <w:pPr>
        <w:keepNext/>
        <w:bidi/>
        <w:ind w:firstLine="720"/>
        <w:jc w:val="both"/>
      </w:pPr>
    </w:p>
    <w:p w14:paraId="06DF2A50" w14:textId="63AB8B14" w:rsidR="0065580B" w:rsidRDefault="0065580B" w:rsidP="0065580B">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28</w:t>
      </w:r>
      <w:r>
        <w:rPr>
          <w:rtl/>
        </w:rPr>
        <w:fldChar w:fldCharType="end"/>
      </w:r>
      <w:r>
        <w:rPr>
          <w:rFonts w:hint="cs"/>
          <w:rtl/>
        </w:rPr>
        <w:t xml:space="preserve"> نافذة إهلاك أصل</w:t>
      </w:r>
    </w:p>
    <w:p w14:paraId="1C803565" w14:textId="6820C8D2" w:rsidR="00C2576C" w:rsidRDefault="00C2576C" w:rsidP="00AC0A83">
      <w:pPr>
        <w:pStyle w:val="Heading3"/>
        <w:rPr>
          <w:rtl/>
        </w:rPr>
      </w:pPr>
      <w:bookmarkStart w:id="16" w:name="_Toc114249075"/>
      <w:r>
        <w:rPr>
          <w:rFonts w:hint="cs"/>
          <w:rtl/>
        </w:rPr>
        <w:t>تقارير الأصول:</w:t>
      </w:r>
      <w:bookmarkEnd w:id="16"/>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77777777" w:rsidR="00C2576C" w:rsidRDefault="00C2576C" w:rsidP="00C2576C">
      <w:pPr>
        <w:keepNext/>
        <w:bidi/>
        <w:ind w:firstLine="720"/>
        <w:jc w:val="both"/>
      </w:pPr>
      <w:r>
        <w:rPr>
          <w:noProof/>
        </w:rPr>
        <w:lastRenderedPageBreak/>
        <w:drawing>
          <wp:inline distT="0" distB="0" distL="0" distR="0" wp14:anchorId="13855A66" wp14:editId="01B41A0B">
            <wp:extent cx="6261446" cy="3359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4" cy="3361944"/>
                    </a:xfrm>
                    <a:prstGeom prst="rect">
                      <a:avLst/>
                    </a:prstGeom>
                  </pic:spPr>
                </pic:pic>
              </a:graphicData>
            </a:graphic>
          </wp:inline>
        </w:drawing>
      </w:r>
    </w:p>
    <w:p w14:paraId="611F8246" w14:textId="248A2AEA" w:rsidR="00C2576C" w:rsidRDefault="00C2576C" w:rsidP="00C2576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29</w:t>
      </w:r>
      <w:r>
        <w:rPr>
          <w:rtl/>
        </w:rPr>
        <w:fldChar w:fldCharType="end"/>
      </w:r>
      <w:r>
        <w:rPr>
          <w:rFonts w:hint="cs"/>
          <w:rtl/>
        </w:rPr>
        <w:t xml:space="preserve"> نافذة تقارير الأصول</w:t>
      </w:r>
    </w:p>
    <w:p w14:paraId="701E089A" w14:textId="0405A922" w:rsidR="00C2576C" w:rsidRDefault="001606B5" w:rsidP="00AC0A83">
      <w:pPr>
        <w:pStyle w:val="Heading3"/>
        <w:rPr>
          <w:rtl/>
        </w:rPr>
      </w:pPr>
      <w:bookmarkStart w:id="17" w:name="_Toc114249076"/>
      <w:r>
        <w:rPr>
          <w:rFonts w:hint="cs"/>
          <w:rtl/>
        </w:rPr>
        <w:t>إحصائيات الأصول:</w:t>
      </w:r>
      <w:bookmarkEnd w:id="17"/>
    </w:p>
    <w:p w14:paraId="68362776" w14:textId="711B17B9"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تواريخ إضافة الأصول)</w:t>
      </w:r>
    </w:p>
    <w:p w14:paraId="643D9D1B" w14:textId="77777777" w:rsidR="00EB0662" w:rsidRDefault="001606B5" w:rsidP="00EB0662">
      <w:pPr>
        <w:keepNext/>
        <w:bidi/>
        <w:ind w:firstLine="720"/>
        <w:jc w:val="both"/>
      </w:pPr>
      <w:r>
        <w:rPr>
          <w:noProof/>
        </w:rPr>
        <w:lastRenderedPageBreak/>
        <w:drawing>
          <wp:inline distT="0" distB="0" distL="0" distR="0" wp14:anchorId="38C1746D" wp14:editId="32A5AB06">
            <wp:extent cx="6118371" cy="37820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6653" cy="3787180"/>
                    </a:xfrm>
                    <a:prstGeom prst="rect">
                      <a:avLst/>
                    </a:prstGeom>
                  </pic:spPr>
                </pic:pic>
              </a:graphicData>
            </a:graphic>
          </wp:inline>
        </w:drawing>
      </w:r>
    </w:p>
    <w:p w14:paraId="376A007B" w14:textId="5388AF15"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30</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r>
        <w:rPr>
          <w:rFonts w:hint="cs"/>
          <w:rtl/>
        </w:rPr>
        <w:lastRenderedPageBreak/>
        <w:t xml:space="preserve">2-2- </w:t>
      </w:r>
      <w:r w:rsidR="0011406D">
        <w:rPr>
          <w:rFonts w:hint="cs"/>
          <w:rtl/>
        </w:rPr>
        <w:t>صفحة المالية:</w:t>
      </w:r>
    </w:p>
    <w:p w14:paraId="7FDDB228" w14:textId="63680641"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وتحتوي على ثلاث أوامر رئيسية: إضافة سجل مالي جديد، إدارة السجلات المالية، إصدار تقارير مالية.</w:t>
      </w:r>
    </w:p>
    <w:p w14:paraId="6A367360" w14:textId="77777777" w:rsidR="0011406D" w:rsidRDefault="0011406D" w:rsidP="0011406D">
      <w:pPr>
        <w:keepNext/>
        <w:bidi/>
        <w:ind w:firstLine="720"/>
        <w:jc w:val="both"/>
      </w:pPr>
      <w:r>
        <w:rPr>
          <w:noProof/>
        </w:rPr>
        <w:drawing>
          <wp:inline distT="0" distB="0" distL="0" distR="0" wp14:anchorId="583043EE" wp14:editId="0E50F67D">
            <wp:extent cx="6408420" cy="361007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15361" cy="3613987"/>
                    </a:xfrm>
                    <a:prstGeom prst="rect">
                      <a:avLst/>
                    </a:prstGeom>
                  </pic:spPr>
                </pic:pic>
              </a:graphicData>
            </a:graphic>
          </wp:inline>
        </w:drawing>
      </w:r>
    </w:p>
    <w:p w14:paraId="28C4D7F6" w14:textId="2493785A" w:rsidR="0011406D" w:rsidRDefault="0011406D" w:rsidP="0011406D">
      <w:pPr>
        <w:pStyle w:val="Caption"/>
        <w:bidi/>
        <w:jc w:val="both"/>
        <w:rPr>
          <w:rFonts w:ascii="Calibri" w:hAnsi="Calibri" w:cs="Calibri" w:hint="cs"/>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31</w:t>
      </w:r>
      <w:r>
        <w:rPr>
          <w:rtl/>
        </w:rPr>
        <w:fldChar w:fldCharType="end"/>
      </w:r>
      <w:r>
        <w:rPr>
          <w:rFonts w:hint="cs"/>
          <w:rtl/>
        </w:rPr>
        <w:t xml:space="preserve"> صفحة المالية</w:t>
      </w:r>
    </w:p>
    <w:p w14:paraId="0300286F" w14:textId="78885EAC" w:rsidR="00C2576C" w:rsidRDefault="00F16B2F" w:rsidP="00753418">
      <w:pPr>
        <w:pStyle w:val="Heading3"/>
        <w:rPr>
          <w:rtl/>
        </w:rPr>
      </w:pPr>
      <w:r>
        <w:rPr>
          <w:rFonts w:hint="cs"/>
          <w:rtl/>
        </w:rPr>
        <w:t>إضافة سجل مالي جديد:</w:t>
      </w:r>
    </w:p>
    <w:p w14:paraId="22A4F0F6" w14:textId="1038D1A3"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(صادر - وارد - صادر ووارد) مع تسجيل كامل معلومات الحركة المالية (المعلومات الإدارية، البند المالي، التواريخ، المبلغ المالي والعملة، ملاحظات وتفاصيل وصفية، إلخ...)</w:t>
      </w:r>
    </w:p>
    <w:p w14:paraId="6ECF0512" w14:textId="7785EC7B" w:rsidR="00753418" w:rsidRDefault="00753418" w:rsidP="00753418">
      <w:pPr>
        <w:bidi/>
        <w:ind w:firstLine="720"/>
        <w:jc w:val="both"/>
        <w:rPr>
          <w:rFonts w:ascii="Calibri" w:hAnsi="Calibri" w:cs="Calibri"/>
          <w:sz w:val="24"/>
          <w:szCs w:val="24"/>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18289C6C" w14:textId="77777777" w:rsidR="00C9142C" w:rsidRDefault="00C9142C" w:rsidP="00C9142C">
      <w:pPr>
        <w:keepNext/>
        <w:bidi/>
        <w:ind w:firstLine="720"/>
        <w:jc w:val="both"/>
      </w:pPr>
      <w:r>
        <w:rPr>
          <w:noProof/>
        </w:rPr>
        <w:lastRenderedPageBreak/>
        <w:drawing>
          <wp:inline distT="0" distB="0" distL="0" distR="0" wp14:anchorId="6F9C8B22" wp14:editId="4C119C78">
            <wp:extent cx="6321439" cy="36957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29817" cy="3700598"/>
                    </a:xfrm>
                    <a:prstGeom prst="rect">
                      <a:avLst/>
                    </a:prstGeom>
                  </pic:spPr>
                </pic:pic>
              </a:graphicData>
            </a:graphic>
          </wp:inline>
        </w:drawing>
      </w:r>
    </w:p>
    <w:p w14:paraId="2CCF2B38" w14:textId="3FD3932C" w:rsidR="00F16B2F" w:rsidRDefault="00C9142C" w:rsidP="00C91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32</w:t>
      </w:r>
      <w:r>
        <w:rPr>
          <w:rtl/>
        </w:rPr>
        <w:fldChar w:fldCharType="end"/>
      </w:r>
      <w:r>
        <w:rPr>
          <w:rFonts w:hint="cs"/>
          <w:rtl/>
        </w:rPr>
        <w:t xml:space="preserve"> نافذة إضافة سجل مالي جديد</w:t>
      </w:r>
    </w:p>
    <w:p w14:paraId="1D0256B7" w14:textId="1ABFA72C" w:rsidR="00C2576C" w:rsidRDefault="00C3130F" w:rsidP="00E60A14">
      <w:pPr>
        <w:pStyle w:val="Heading3"/>
        <w:rPr>
          <w:rtl/>
        </w:rPr>
      </w:pPr>
      <w:r>
        <w:rPr>
          <w:rFonts w:hint="cs"/>
          <w:rtl/>
        </w:rPr>
        <w:t>إدارة السجلات المالية:</w:t>
      </w:r>
    </w:p>
    <w:p w14:paraId="457D0273" w14:textId="489988F3"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p>
    <w:p w14:paraId="4EC3D49B" w14:textId="77777777" w:rsidR="00C3130F" w:rsidRDefault="00C3130F" w:rsidP="00C3130F">
      <w:pPr>
        <w:keepNext/>
        <w:bidi/>
        <w:ind w:firstLine="720"/>
        <w:jc w:val="both"/>
      </w:pPr>
      <w:r>
        <w:rPr>
          <w:noProof/>
        </w:rPr>
        <w:lastRenderedPageBreak/>
        <w:drawing>
          <wp:inline distT="0" distB="0" distL="0" distR="0" wp14:anchorId="40DA000E" wp14:editId="6D3E4551">
            <wp:extent cx="6233160" cy="37670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40373" cy="3771381"/>
                    </a:xfrm>
                    <a:prstGeom prst="rect">
                      <a:avLst/>
                    </a:prstGeom>
                  </pic:spPr>
                </pic:pic>
              </a:graphicData>
            </a:graphic>
          </wp:inline>
        </w:drawing>
      </w:r>
    </w:p>
    <w:p w14:paraId="296FD58F" w14:textId="66A860B2" w:rsidR="00C3130F" w:rsidRDefault="00C3130F" w:rsidP="00C3130F">
      <w:pPr>
        <w:pStyle w:val="Caption"/>
        <w:bidi/>
        <w:jc w:val="both"/>
        <w:rPr>
          <w:rFonts w:ascii="Calibri" w:hAnsi="Calibri" w:cs="Calibri" w:hint="cs"/>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33</w:t>
      </w:r>
      <w:r>
        <w:rPr>
          <w:rtl/>
        </w:rPr>
        <w:fldChar w:fldCharType="end"/>
      </w:r>
      <w:r>
        <w:rPr>
          <w:rFonts w:hint="cs"/>
          <w:rtl/>
        </w:rPr>
        <w:t xml:space="preserve"> نافذة إدارة السجلات المالية</w:t>
      </w:r>
    </w:p>
    <w:p w14:paraId="56B01AE6" w14:textId="77777777" w:rsidR="001938BC" w:rsidRDefault="001938BC" w:rsidP="001938BC">
      <w:pPr>
        <w:bidi/>
        <w:ind w:firstLine="720"/>
        <w:jc w:val="both"/>
        <w:rPr>
          <w:rFonts w:ascii="Calibri" w:hAnsi="Calibri" w:cs="Calibri"/>
          <w:sz w:val="24"/>
          <w:szCs w:val="24"/>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 بالإضافة إلى وجود حقل إجمالي في أسفل الجدول لحساب إجمالي المبالغ المالية الواردة والصادرة للسجلات الظاهرة حالياً.</w:t>
      </w:r>
    </w:p>
    <w:p w14:paraId="647424AE" w14:textId="77777777" w:rsidR="001938BC" w:rsidRDefault="001938BC" w:rsidP="00C3130F">
      <w:pPr>
        <w:keepNext/>
        <w:bidi/>
        <w:ind w:firstLine="720"/>
        <w:jc w:val="both"/>
        <w:rPr>
          <w:rtl/>
        </w:rPr>
      </w:pPr>
    </w:p>
    <w:p w14:paraId="6A4CC41D" w14:textId="414726E7" w:rsidR="00C3130F" w:rsidRDefault="009D0906" w:rsidP="001938BC">
      <w:pPr>
        <w:keepNext/>
        <w:bidi/>
        <w:ind w:firstLine="720"/>
        <w:jc w:val="both"/>
      </w:pPr>
      <w:r>
        <w:rPr>
          <w:noProof/>
        </w:rPr>
        <w:drawing>
          <wp:inline distT="0" distB="0" distL="0" distR="0" wp14:anchorId="61AC3C9D" wp14:editId="0342DBF6">
            <wp:extent cx="6253840" cy="3779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8251" cy="3782186"/>
                    </a:xfrm>
                    <a:prstGeom prst="rect">
                      <a:avLst/>
                    </a:prstGeom>
                  </pic:spPr>
                </pic:pic>
              </a:graphicData>
            </a:graphic>
          </wp:inline>
        </w:drawing>
      </w:r>
    </w:p>
    <w:p w14:paraId="0E4CC0AF" w14:textId="2DE1BA7B" w:rsidR="00C3130F" w:rsidRPr="00C3130F" w:rsidRDefault="00C3130F" w:rsidP="00C3130F">
      <w:pPr>
        <w:pStyle w:val="Caption"/>
        <w:bidi/>
        <w:jc w:val="both"/>
        <w:rPr>
          <w:rFonts w:ascii="Calibri" w:hAnsi="Calibri" w:cs="Calibri" w:hint="cs"/>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34</w:t>
      </w:r>
      <w:r>
        <w:rPr>
          <w:rtl/>
        </w:rPr>
        <w:fldChar w:fldCharType="end"/>
      </w:r>
      <w:r>
        <w:rPr>
          <w:rFonts w:hint="cs"/>
          <w:rtl/>
        </w:rPr>
        <w:t xml:space="preserve"> نافذة إدارة السجلات المالية بعد التجميع والفلترة</w:t>
      </w:r>
    </w:p>
    <w:p w14:paraId="21568340" w14:textId="2E5DFBFD" w:rsidR="00AF7CE9" w:rsidRDefault="001938BC" w:rsidP="00AF7CE9">
      <w:pPr>
        <w:bidi/>
        <w:ind w:firstLine="720"/>
        <w:jc w:val="both"/>
        <w:rPr>
          <w:rFonts w:ascii="Calibri" w:hAnsi="Calibri" w:cs="Calibri"/>
          <w:sz w:val="24"/>
          <w:szCs w:val="24"/>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0F1FD1DA" w14:textId="4D1E1B6A" w:rsidR="00AF7CE9" w:rsidRDefault="0077635B" w:rsidP="00901321">
      <w:pPr>
        <w:pStyle w:val="Heading3"/>
        <w:rPr>
          <w:rtl/>
        </w:rPr>
      </w:pPr>
      <w:r>
        <w:rPr>
          <w:rFonts w:hint="cs"/>
          <w:rtl/>
        </w:rPr>
        <w:t>إصدار تقارير مالية:</w:t>
      </w:r>
    </w:p>
    <w:p w14:paraId="170E8A13" w14:textId="3BB81B1D"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p>
    <w:p w14:paraId="2EBA83CA" w14:textId="77777777" w:rsidR="0077635B" w:rsidRDefault="0077635B" w:rsidP="0077635B">
      <w:pPr>
        <w:keepNext/>
        <w:bidi/>
        <w:ind w:firstLine="720"/>
        <w:jc w:val="both"/>
      </w:pPr>
      <w:r>
        <w:rPr>
          <w:noProof/>
        </w:rPr>
        <w:lastRenderedPageBreak/>
        <w:drawing>
          <wp:inline distT="0" distB="0" distL="0" distR="0" wp14:anchorId="269F468F" wp14:editId="4B11821D">
            <wp:extent cx="6431280" cy="376229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6494" cy="3765349"/>
                    </a:xfrm>
                    <a:prstGeom prst="rect">
                      <a:avLst/>
                    </a:prstGeom>
                  </pic:spPr>
                </pic:pic>
              </a:graphicData>
            </a:graphic>
          </wp:inline>
        </w:drawing>
      </w:r>
    </w:p>
    <w:p w14:paraId="20F50B91" w14:textId="6F53C94D"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35</w:t>
      </w:r>
      <w:r>
        <w:rPr>
          <w:rtl/>
        </w:rPr>
        <w:fldChar w:fldCharType="end"/>
      </w:r>
      <w:r>
        <w:rPr>
          <w:rFonts w:hint="cs"/>
          <w:rtl/>
        </w:rPr>
        <w:t xml:space="preserve"> نافذة إصدار تقارير مالية</w:t>
      </w:r>
    </w:p>
    <w:p w14:paraId="588E09CC" w14:textId="6CA0FD05" w:rsidR="0077635B" w:rsidRDefault="0077635B" w:rsidP="0077635B">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 من الشهر السابق لنتائج البحث</w:t>
      </w:r>
      <w:r w:rsidR="00F92620">
        <w:rPr>
          <w:rFonts w:ascii="Calibri" w:hAnsi="Calibri" w:cs="Calibri" w:hint="cs"/>
          <w:sz w:val="24"/>
          <w:szCs w:val="24"/>
          <w:rtl/>
        </w:rPr>
        <w:t xml:space="preserve"> (المدور للشهر الحالي هو إجمالي الوارد من الشهر </w:t>
      </w:r>
      <w:r w:rsidR="00F92620">
        <w:rPr>
          <w:rFonts w:ascii="Calibri" w:hAnsi="Calibri" w:cs="Calibri" w:hint="cs"/>
          <w:sz w:val="24"/>
          <w:szCs w:val="24"/>
          <w:rtl/>
        </w:rPr>
        <w:t>السابق</w:t>
      </w:r>
      <w:r w:rsidR="00F92620">
        <w:rPr>
          <w:rFonts w:ascii="Calibri" w:hAnsi="Calibri" w:cs="Calibri" w:hint="cs"/>
          <w:sz w:val="24"/>
          <w:szCs w:val="24"/>
          <w:rtl/>
        </w:rPr>
        <w:t xml:space="preserve"> ناقصاً منه إجمالي الصادر من الشهر السابق)</w:t>
      </w:r>
      <w:r>
        <w:rPr>
          <w:rFonts w:ascii="Calibri" w:hAnsi="Calibri" w:cs="Calibri" w:hint="cs"/>
          <w:sz w:val="24"/>
          <w:szCs w:val="24"/>
          <w:rtl/>
        </w:rPr>
        <w:t>، مثلاً في الصورة المرفقة يظهر إجمالي الصادر والوارد والمدور للسجلات المالية التي تتبع لدائرة الأنظمة والتي تم إضافتها ما بين تاريخي 06-02-2022 و 21-09-2022 (عدد نتائج البحث 2).</w:t>
      </w:r>
    </w:p>
    <w:p w14:paraId="3555ABE8" w14:textId="77777777" w:rsidR="00000C1D" w:rsidRDefault="00EA02D7" w:rsidP="00EA02D7">
      <w:pPr>
        <w:bidi/>
        <w:ind w:firstLine="720"/>
        <w:jc w:val="both"/>
        <w:rPr>
          <w:rFonts w:ascii="Calibri" w:hAnsi="Calibri" w:cs="Calibri"/>
          <w:sz w:val="24"/>
          <w:szCs w:val="24"/>
          <w:rtl/>
        </w:rPr>
      </w:pPr>
      <w:r>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64FA0A18" w14:textId="33688D24" w:rsidR="00000C1D" w:rsidRDefault="00000C1D" w:rsidP="00000C1D">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 كما هو موضح في الصورة أدناه.</w:t>
      </w:r>
    </w:p>
    <w:p w14:paraId="4C7E0E6B" w14:textId="77777777" w:rsidR="00000C1D" w:rsidRDefault="00000C1D" w:rsidP="00000C1D">
      <w:pPr>
        <w:keepNext/>
        <w:bidi/>
        <w:ind w:firstLine="720"/>
        <w:jc w:val="both"/>
      </w:pPr>
      <w:r w:rsidRPr="00000C1D">
        <w:rPr>
          <w:rFonts w:ascii="Calibri" w:hAnsi="Calibri" w:cs="Calibri"/>
          <w:sz w:val="24"/>
          <w:szCs w:val="24"/>
          <w:rtl/>
        </w:rPr>
        <w:drawing>
          <wp:inline distT="0" distB="0" distL="0" distR="0" wp14:anchorId="7121127F" wp14:editId="49515CFA">
            <wp:extent cx="6410915" cy="25222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16024" cy="2524230"/>
                    </a:xfrm>
                    <a:prstGeom prst="rect">
                      <a:avLst/>
                    </a:prstGeom>
                  </pic:spPr>
                </pic:pic>
              </a:graphicData>
            </a:graphic>
          </wp:inline>
        </w:drawing>
      </w:r>
    </w:p>
    <w:p w14:paraId="1AFBE9F4" w14:textId="286CD3BE" w:rsidR="00000C1D" w:rsidRDefault="00000C1D" w:rsidP="00C01113">
      <w:pPr>
        <w:pStyle w:val="Caption"/>
        <w:bidi/>
        <w:jc w:val="both"/>
      </w:pPr>
      <w:r>
        <w:t xml:space="preserve">Figure </w:t>
      </w:r>
      <w:r>
        <w:fldChar w:fldCharType="begin"/>
      </w:r>
      <w:r>
        <w:instrText xml:space="preserve"> SEQ Figure \* ARABIC </w:instrText>
      </w:r>
      <w:r>
        <w:fldChar w:fldCharType="separate"/>
      </w:r>
      <w:r w:rsidR="00620C7E">
        <w:rPr>
          <w:noProof/>
        </w:rPr>
        <w:t>36</w:t>
      </w:r>
      <w:r>
        <w:fldChar w:fldCharType="end"/>
      </w:r>
      <w:r>
        <w:rPr>
          <w:rFonts w:hint="cs"/>
          <w:rtl/>
        </w:rPr>
        <w:t xml:space="preserve"> نموذج تصدير التقارير المالية</w:t>
      </w:r>
    </w:p>
    <w:p w14:paraId="41B7A282" w14:textId="605563FF" w:rsidR="00EA02D7" w:rsidRDefault="00EA02D7" w:rsidP="00561763">
      <w:pPr>
        <w:pStyle w:val="Heading2"/>
        <w:rPr>
          <w:rtl/>
        </w:rPr>
      </w:pPr>
      <w:r>
        <w:rPr>
          <w:rFonts w:hint="cs"/>
          <w:rtl/>
        </w:rPr>
        <w:lastRenderedPageBreak/>
        <w:t xml:space="preserve"> </w:t>
      </w:r>
      <w:r w:rsidR="00561763">
        <w:rPr>
          <w:rFonts w:hint="cs"/>
          <w:rtl/>
        </w:rPr>
        <w:t xml:space="preserve">2-3- </w:t>
      </w:r>
      <w:r w:rsidR="00886E96">
        <w:rPr>
          <w:rFonts w:hint="cs"/>
          <w:rtl/>
        </w:rPr>
        <w:t>صفحة الجداول المساعدة:</w:t>
      </w:r>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36497" cy="3682227"/>
                    </a:xfrm>
                    <a:prstGeom prst="rect">
                      <a:avLst/>
                    </a:prstGeom>
                  </pic:spPr>
                </pic:pic>
              </a:graphicData>
            </a:graphic>
          </wp:inline>
        </w:drawing>
      </w:r>
    </w:p>
    <w:p w14:paraId="08A3DCDE" w14:textId="271F9915"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37</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79732" cy="3674806"/>
                    </a:xfrm>
                    <a:prstGeom prst="rect">
                      <a:avLst/>
                    </a:prstGeom>
                  </pic:spPr>
                </pic:pic>
              </a:graphicData>
            </a:graphic>
          </wp:inline>
        </w:drawing>
      </w:r>
    </w:p>
    <w:p w14:paraId="0CD4F9BD" w14:textId="1F90F5B3"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20C7E">
        <w:rPr>
          <w:noProof/>
          <w:rtl/>
        </w:rPr>
        <w:t>38</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27396" cy="4116322"/>
                    </a:xfrm>
                    <a:prstGeom prst="rect">
                      <a:avLst/>
                    </a:prstGeom>
                  </pic:spPr>
                </pic:pic>
              </a:graphicData>
            </a:graphic>
          </wp:inline>
        </w:drawing>
      </w:r>
    </w:p>
    <w:p w14:paraId="64B290C3" w14:textId="22A7B237"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39</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1189" cy="4467649"/>
                    </a:xfrm>
                    <a:prstGeom prst="rect">
                      <a:avLst/>
                    </a:prstGeom>
                  </pic:spPr>
                </pic:pic>
              </a:graphicData>
            </a:graphic>
          </wp:inline>
        </w:drawing>
      </w:r>
    </w:p>
    <w:p w14:paraId="0BB174C6" w14:textId="36960C7B"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40</w:t>
      </w:r>
      <w:r>
        <w:rPr>
          <w:rtl/>
        </w:rPr>
        <w:fldChar w:fldCharType="end"/>
      </w:r>
      <w:r>
        <w:rPr>
          <w:rFonts w:hint="cs"/>
          <w:rtl/>
        </w:rPr>
        <w:t xml:space="preserve"> نافذة إدارة جدول البنود المالية</w:t>
      </w:r>
    </w:p>
    <w:p w14:paraId="7EC434CE" w14:textId="77777777" w:rsidR="00620C7E" w:rsidRDefault="00620C7E" w:rsidP="00620C7E">
      <w:pPr>
        <w:bidi/>
        <w:ind w:firstLine="720"/>
        <w:jc w:val="both"/>
        <w:rPr>
          <w:rFonts w:ascii="Calibri" w:hAnsi="Calibri" w:cs="Calibri"/>
          <w:sz w:val="24"/>
          <w:szCs w:val="24"/>
          <w:rtl/>
        </w:rPr>
      </w:pPr>
    </w:p>
    <w:p w14:paraId="24BE2CE6" w14:textId="2ECD4C6C" w:rsidR="00886E96" w:rsidRDefault="00886E96" w:rsidP="00886E96">
      <w:pPr>
        <w:bidi/>
        <w:ind w:firstLine="720"/>
        <w:jc w:val="both"/>
        <w:rPr>
          <w:rFonts w:ascii="Calibri" w:hAnsi="Calibri" w:cs="Calibri"/>
          <w:sz w:val="24"/>
          <w:szCs w:val="24"/>
          <w:rtl/>
        </w:rPr>
      </w:pPr>
    </w:p>
    <w:p w14:paraId="14F98F0C" w14:textId="77777777" w:rsidR="00886E96" w:rsidRDefault="00886E96" w:rsidP="00886E96">
      <w:pPr>
        <w:bidi/>
        <w:ind w:firstLine="720"/>
        <w:jc w:val="both"/>
        <w:rPr>
          <w:rFonts w:ascii="Calibri" w:hAnsi="Calibri" w:cs="Calibri"/>
          <w:sz w:val="24"/>
          <w:szCs w:val="24"/>
          <w:rtl/>
        </w:rPr>
      </w:pP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77777777" w:rsidR="00886E96" w:rsidRPr="00886E96" w:rsidRDefault="00886E96" w:rsidP="00886E96">
      <w:pPr>
        <w:bidi/>
        <w:ind w:firstLine="720"/>
        <w:jc w:val="both"/>
        <w:rPr>
          <w:rFonts w:ascii="Calibri" w:hAnsi="Calibri" w:cs="Calibri"/>
          <w:sz w:val="24"/>
          <w:szCs w:val="24"/>
          <w:rtl/>
        </w:rPr>
      </w:pPr>
    </w:p>
    <w:sectPr w:rsidR="00886E96" w:rsidRPr="00886E96" w:rsidSect="002F3AF1">
      <w:headerReference w:type="default" r:id="rId48"/>
      <w:footerReference w:type="default" r:id="rId4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B10C3" w14:textId="77777777" w:rsidR="00674BD9" w:rsidRDefault="00674BD9" w:rsidP="002F3AF1">
      <w:pPr>
        <w:spacing w:after="0" w:line="240" w:lineRule="auto"/>
      </w:pPr>
      <w:r>
        <w:separator/>
      </w:r>
    </w:p>
  </w:endnote>
  <w:endnote w:type="continuationSeparator" w:id="0">
    <w:p w14:paraId="13B288E2" w14:textId="77777777" w:rsidR="00674BD9" w:rsidRDefault="00674BD9"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295F9" w14:textId="77777777" w:rsidR="00674BD9" w:rsidRDefault="00674BD9" w:rsidP="002F3AF1">
      <w:pPr>
        <w:spacing w:after="0" w:line="240" w:lineRule="auto"/>
      </w:pPr>
      <w:r>
        <w:separator/>
      </w:r>
    </w:p>
  </w:footnote>
  <w:footnote w:type="continuationSeparator" w:id="0">
    <w:p w14:paraId="79BEC815" w14:textId="77777777" w:rsidR="00674BD9" w:rsidRDefault="00674BD9"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7643520">
    <w:abstractNumId w:val="2"/>
  </w:num>
  <w:num w:numId="2" w16cid:durableId="1078791020">
    <w:abstractNumId w:val="1"/>
  </w:num>
  <w:num w:numId="3" w16cid:durableId="897130003">
    <w:abstractNumId w:val="4"/>
  </w:num>
  <w:num w:numId="4" w16cid:durableId="50273580">
    <w:abstractNumId w:val="0"/>
  </w:num>
  <w:num w:numId="5" w16cid:durableId="21333991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C1D"/>
    <w:rsid w:val="0000607A"/>
    <w:rsid w:val="00017B31"/>
    <w:rsid w:val="000575AC"/>
    <w:rsid w:val="000D4C3E"/>
    <w:rsid w:val="000F4917"/>
    <w:rsid w:val="0011406D"/>
    <w:rsid w:val="00124F08"/>
    <w:rsid w:val="001606B5"/>
    <w:rsid w:val="00176C53"/>
    <w:rsid w:val="001938BC"/>
    <w:rsid w:val="001A4938"/>
    <w:rsid w:val="001D352C"/>
    <w:rsid w:val="001E73CD"/>
    <w:rsid w:val="00216F7C"/>
    <w:rsid w:val="002225E2"/>
    <w:rsid w:val="0023092E"/>
    <w:rsid w:val="00267F5C"/>
    <w:rsid w:val="0027492A"/>
    <w:rsid w:val="002D07C0"/>
    <w:rsid w:val="002E1433"/>
    <w:rsid w:val="002E386A"/>
    <w:rsid w:val="002F3AF1"/>
    <w:rsid w:val="00300248"/>
    <w:rsid w:val="00335573"/>
    <w:rsid w:val="003407E1"/>
    <w:rsid w:val="003942AC"/>
    <w:rsid w:val="003D5C86"/>
    <w:rsid w:val="003F22EB"/>
    <w:rsid w:val="00462825"/>
    <w:rsid w:val="004A07BC"/>
    <w:rsid w:val="004A586E"/>
    <w:rsid w:val="004D0476"/>
    <w:rsid w:val="00503DE4"/>
    <w:rsid w:val="0052334F"/>
    <w:rsid w:val="005274EA"/>
    <w:rsid w:val="00534E69"/>
    <w:rsid w:val="00535F4D"/>
    <w:rsid w:val="00561763"/>
    <w:rsid w:val="005933E1"/>
    <w:rsid w:val="00595D63"/>
    <w:rsid w:val="005A7B91"/>
    <w:rsid w:val="005C2B21"/>
    <w:rsid w:val="005E7F38"/>
    <w:rsid w:val="005F1195"/>
    <w:rsid w:val="0061019D"/>
    <w:rsid w:val="00620C7E"/>
    <w:rsid w:val="006556C6"/>
    <w:rsid w:val="0065580B"/>
    <w:rsid w:val="006659F0"/>
    <w:rsid w:val="00674BD9"/>
    <w:rsid w:val="00681197"/>
    <w:rsid w:val="00732AED"/>
    <w:rsid w:val="00751AA6"/>
    <w:rsid w:val="00753418"/>
    <w:rsid w:val="0075669E"/>
    <w:rsid w:val="007743D2"/>
    <w:rsid w:val="0077635B"/>
    <w:rsid w:val="00784CC2"/>
    <w:rsid w:val="007928B2"/>
    <w:rsid w:val="00804E37"/>
    <w:rsid w:val="00827FF2"/>
    <w:rsid w:val="008830D7"/>
    <w:rsid w:val="00886E96"/>
    <w:rsid w:val="008C7097"/>
    <w:rsid w:val="008D2BED"/>
    <w:rsid w:val="008F71BE"/>
    <w:rsid w:val="00900DDD"/>
    <w:rsid w:val="00901321"/>
    <w:rsid w:val="00901457"/>
    <w:rsid w:val="00906D19"/>
    <w:rsid w:val="00945021"/>
    <w:rsid w:val="009B732D"/>
    <w:rsid w:val="009D01C0"/>
    <w:rsid w:val="009D0906"/>
    <w:rsid w:val="00A12900"/>
    <w:rsid w:val="00A47FA5"/>
    <w:rsid w:val="00A863B4"/>
    <w:rsid w:val="00AC0A83"/>
    <w:rsid w:val="00AF256C"/>
    <w:rsid w:val="00AF5A89"/>
    <w:rsid w:val="00AF675C"/>
    <w:rsid w:val="00AF7CE9"/>
    <w:rsid w:val="00B26891"/>
    <w:rsid w:val="00B53027"/>
    <w:rsid w:val="00B97C3A"/>
    <w:rsid w:val="00BB2730"/>
    <w:rsid w:val="00BE3852"/>
    <w:rsid w:val="00BE739D"/>
    <w:rsid w:val="00BF4CFF"/>
    <w:rsid w:val="00C01113"/>
    <w:rsid w:val="00C2033D"/>
    <w:rsid w:val="00C2576C"/>
    <w:rsid w:val="00C3130F"/>
    <w:rsid w:val="00C32C2B"/>
    <w:rsid w:val="00C66385"/>
    <w:rsid w:val="00C717D9"/>
    <w:rsid w:val="00C9142C"/>
    <w:rsid w:val="00CA3B58"/>
    <w:rsid w:val="00CD2D58"/>
    <w:rsid w:val="00CD43FF"/>
    <w:rsid w:val="00CF3CB3"/>
    <w:rsid w:val="00D11588"/>
    <w:rsid w:val="00D2782B"/>
    <w:rsid w:val="00D3158D"/>
    <w:rsid w:val="00D43BD2"/>
    <w:rsid w:val="00D74D62"/>
    <w:rsid w:val="00D97194"/>
    <w:rsid w:val="00DB5A15"/>
    <w:rsid w:val="00DE3CAD"/>
    <w:rsid w:val="00E008D6"/>
    <w:rsid w:val="00E116C1"/>
    <w:rsid w:val="00E12894"/>
    <w:rsid w:val="00E52D9C"/>
    <w:rsid w:val="00E60A14"/>
    <w:rsid w:val="00E8167F"/>
    <w:rsid w:val="00EA02D7"/>
    <w:rsid w:val="00EB0662"/>
    <w:rsid w:val="00EC12E6"/>
    <w:rsid w:val="00EC59AB"/>
    <w:rsid w:val="00ED5D92"/>
    <w:rsid w:val="00EF033B"/>
    <w:rsid w:val="00F03FA1"/>
    <w:rsid w:val="00F157F4"/>
    <w:rsid w:val="00F16B2F"/>
    <w:rsid w:val="00F922C9"/>
    <w:rsid w:val="00F92620"/>
    <w:rsid w:val="00FA69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2509</TotalTime>
  <Pages>32</Pages>
  <Words>2204</Words>
  <Characters>12569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99</cp:revision>
  <dcterms:created xsi:type="dcterms:W3CDTF">2022-09-02T05:15:00Z</dcterms:created>
  <dcterms:modified xsi:type="dcterms:W3CDTF">2022-09-17T13:50:00Z</dcterms:modified>
</cp:coreProperties>
</file>